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DE33" w14:textId="740ED4EA" w:rsidR="00705B70" w:rsidRPr="00AB449A" w:rsidRDefault="00705B70" w:rsidP="008C534C">
      <w:pPr>
        <w:tabs>
          <w:tab w:val="left" w:pos="6804"/>
        </w:tabs>
        <w:spacing w:line="228" w:lineRule="auto"/>
        <w:ind w:left="284" w:right="-284" w:hanging="284"/>
        <w:jc w:val="right"/>
        <w:rPr>
          <w:rFonts w:ascii="Times New Roman" w:hAnsi="Times New Roman"/>
          <w:b/>
          <w:bCs/>
          <w:i/>
        </w:rPr>
      </w:pPr>
      <w:r w:rsidRPr="00AB449A">
        <w:rPr>
          <w:rFonts w:ascii="Times New Roman" w:hAnsi="Times New Roman"/>
          <w:b/>
          <w:bCs/>
          <w:i/>
        </w:rPr>
        <w:t>Załącznik nr 28</w:t>
      </w:r>
    </w:p>
    <w:p w14:paraId="66BF0E30" w14:textId="7ACC204B" w:rsidR="00705B70" w:rsidRPr="00AB449A" w:rsidRDefault="00705B70" w:rsidP="008C534C">
      <w:pPr>
        <w:spacing w:before="120"/>
        <w:jc w:val="center"/>
        <w:rPr>
          <w:b/>
          <w:bCs/>
          <w:iCs/>
          <w:sz w:val="20"/>
          <w:szCs w:val="20"/>
        </w:rPr>
      </w:pPr>
      <w:r w:rsidRPr="00AB449A">
        <w:rPr>
          <w:rFonts w:ascii="Times New Roman" w:hAnsi="Times New Roman"/>
          <w:b/>
          <w:bCs/>
          <w:iCs/>
        </w:rPr>
        <w:t>Wzór oświadcze</w:t>
      </w:r>
      <w:r w:rsidR="00433815" w:rsidRPr="00AB449A">
        <w:rPr>
          <w:rFonts w:ascii="Times New Roman" w:hAnsi="Times New Roman"/>
          <w:b/>
          <w:bCs/>
          <w:iCs/>
        </w:rPr>
        <w:t>ń</w:t>
      </w:r>
      <w:r w:rsidRPr="00AB449A">
        <w:rPr>
          <w:rFonts w:ascii="Times New Roman" w:hAnsi="Times New Roman"/>
          <w:b/>
          <w:bCs/>
          <w:iCs/>
        </w:rPr>
        <w:t xml:space="preserve"> składanych przez podmiot ubiegający się o kredyt z linii UP </w:t>
      </w:r>
    </w:p>
    <w:p w14:paraId="4A90221A" w14:textId="77777777" w:rsidR="00705B70" w:rsidRPr="00AB449A" w:rsidRDefault="00705B70" w:rsidP="00705B70">
      <w:pPr>
        <w:spacing w:before="120"/>
        <w:ind w:left="567"/>
        <w:jc w:val="center"/>
        <w:rPr>
          <w:rFonts w:ascii="Times New Roman" w:hAnsi="Times New Roman"/>
          <w:b/>
          <w:bCs/>
          <w:iCs/>
          <w:sz w:val="10"/>
          <w:szCs w:val="10"/>
        </w:rPr>
      </w:pPr>
    </w:p>
    <w:p w14:paraId="1679110C" w14:textId="4CC9A50A" w:rsidR="00705B70" w:rsidRPr="00AB449A" w:rsidRDefault="00705B70" w:rsidP="00705B70">
      <w:pPr>
        <w:spacing w:before="120"/>
        <w:jc w:val="both"/>
        <w:rPr>
          <w:rFonts w:ascii="Times New Roman" w:hAnsi="Times New Roman"/>
          <w:iCs/>
          <w:sz w:val="22"/>
          <w:szCs w:val="22"/>
        </w:rPr>
      </w:pPr>
      <w:r w:rsidRPr="00AB449A">
        <w:rPr>
          <w:rFonts w:ascii="Times New Roman" w:hAnsi="Times New Roman"/>
          <w:iCs/>
          <w:sz w:val="22"/>
          <w:szCs w:val="22"/>
        </w:rPr>
        <w:t>Podmiot ubiegający się o kredyt:</w:t>
      </w:r>
    </w:p>
    <w:p w14:paraId="3D8FA56B" w14:textId="77777777" w:rsidR="00705B70" w:rsidRPr="00AB449A" w:rsidRDefault="00705B70" w:rsidP="00705B70">
      <w:pPr>
        <w:spacing w:before="120"/>
        <w:ind w:left="284" w:hanging="284"/>
        <w:jc w:val="both"/>
        <w:rPr>
          <w:rFonts w:ascii="Times New Roman" w:hAnsi="Times New Roman"/>
          <w:iCs/>
        </w:rPr>
      </w:pPr>
      <w:r w:rsidRPr="00AB449A">
        <w:rPr>
          <w:rFonts w:ascii="Times New Roman" w:hAnsi="Times New Roman"/>
          <w:iCs/>
        </w:rPr>
        <w:t>………………………………………………………………………………………………</w:t>
      </w:r>
    </w:p>
    <w:p w14:paraId="4AC9CC38" w14:textId="77777777" w:rsidR="00705B70" w:rsidRPr="00AB449A" w:rsidRDefault="00705B70" w:rsidP="00705B70">
      <w:pPr>
        <w:ind w:left="284" w:hanging="284"/>
        <w:jc w:val="both"/>
        <w:rPr>
          <w:rFonts w:ascii="Times New Roman" w:hAnsi="Times New Roman"/>
          <w:iCs/>
          <w:sz w:val="18"/>
          <w:szCs w:val="18"/>
        </w:rPr>
      </w:pPr>
      <w:r w:rsidRPr="00AB449A">
        <w:rPr>
          <w:rFonts w:ascii="Times New Roman" w:hAnsi="Times New Roman"/>
          <w:iCs/>
          <w:sz w:val="18"/>
          <w:szCs w:val="18"/>
        </w:rPr>
        <w:tab/>
      </w:r>
      <w:r w:rsidRPr="00AB449A">
        <w:rPr>
          <w:rFonts w:ascii="Times New Roman" w:hAnsi="Times New Roman"/>
          <w:iCs/>
          <w:sz w:val="18"/>
          <w:szCs w:val="18"/>
        </w:rPr>
        <w:tab/>
      </w:r>
      <w:r w:rsidRPr="00AB449A">
        <w:rPr>
          <w:rFonts w:ascii="Times New Roman" w:hAnsi="Times New Roman"/>
          <w:iCs/>
          <w:sz w:val="18"/>
          <w:szCs w:val="18"/>
        </w:rPr>
        <w:tab/>
      </w:r>
      <w:r w:rsidRPr="00AB449A">
        <w:rPr>
          <w:rFonts w:ascii="Times New Roman" w:hAnsi="Times New Roman"/>
          <w:iCs/>
          <w:sz w:val="18"/>
          <w:szCs w:val="18"/>
        </w:rPr>
        <w:tab/>
      </w:r>
      <w:r w:rsidRPr="00AB449A">
        <w:rPr>
          <w:rFonts w:ascii="Times New Roman" w:hAnsi="Times New Roman"/>
          <w:iCs/>
          <w:sz w:val="18"/>
          <w:szCs w:val="18"/>
        </w:rPr>
        <w:tab/>
      </w:r>
      <w:r w:rsidRPr="00AB449A">
        <w:rPr>
          <w:rFonts w:ascii="Times New Roman" w:hAnsi="Times New Roman"/>
          <w:iCs/>
          <w:sz w:val="18"/>
          <w:szCs w:val="18"/>
        </w:rPr>
        <w:tab/>
      </w:r>
      <w:r w:rsidRPr="00AB449A">
        <w:rPr>
          <w:rFonts w:ascii="Times New Roman" w:hAnsi="Times New Roman"/>
          <w:i/>
          <w:sz w:val="18"/>
          <w:szCs w:val="18"/>
        </w:rPr>
        <w:t>/imię i nazwisko/nazwa/</w:t>
      </w:r>
    </w:p>
    <w:p w14:paraId="3AAC4BB9" w14:textId="77777777" w:rsidR="00705B70" w:rsidRPr="00AB449A" w:rsidRDefault="00705B70" w:rsidP="00705B70">
      <w:pPr>
        <w:ind w:left="284" w:hanging="284"/>
        <w:jc w:val="both"/>
        <w:rPr>
          <w:rFonts w:ascii="Times New Roman" w:hAnsi="Times New Roman"/>
          <w:iCs/>
        </w:rPr>
      </w:pPr>
    </w:p>
    <w:p w14:paraId="7EE1C7B4" w14:textId="4466BFC6" w:rsidR="00705B70" w:rsidRPr="00AB449A" w:rsidRDefault="00705B70" w:rsidP="002B1F59">
      <w:pPr>
        <w:spacing w:after="60"/>
      </w:pPr>
      <w:r w:rsidRPr="00AB449A">
        <w:rPr>
          <w:sz w:val="22"/>
          <w:szCs w:val="22"/>
        </w:rPr>
        <w:t>PESEL:</w:t>
      </w:r>
      <w:r w:rsidRPr="00AB449A">
        <w:rPr>
          <w:sz w:val="23"/>
        </w:rPr>
        <w:t xml:space="preserve">                                </w:t>
      </w:r>
      <w:r w:rsidRPr="00AB449A">
        <w:rPr>
          <w:sz w:val="23"/>
        </w:rPr>
        <w:tab/>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p>
    <w:p w14:paraId="36B739E1" w14:textId="100C998C" w:rsidR="00705B70" w:rsidRPr="00AB449A" w:rsidRDefault="00705B70" w:rsidP="002B1F59">
      <w:pPr>
        <w:spacing w:after="60"/>
      </w:pPr>
      <w:r w:rsidRPr="00AB449A">
        <w:rPr>
          <w:sz w:val="22"/>
          <w:szCs w:val="22"/>
        </w:rPr>
        <w:t>REGON:</w:t>
      </w:r>
      <w:r w:rsidRPr="00AB449A">
        <w:t xml:space="preserve">                        </w:t>
      </w:r>
      <w:r w:rsidRPr="00AB449A">
        <w:tab/>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w:t>
      </w:r>
    </w:p>
    <w:p w14:paraId="2E343F63" w14:textId="77777777" w:rsidR="00705B70" w:rsidRPr="00AB449A" w:rsidRDefault="00705B70" w:rsidP="002B1F59">
      <w:pPr>
        <w:spacing w:after="60"/>
      </w:pPr>
      <w:r w:rsidRPr="00AB449A">
        <w:rPr>
          <w:sz w:val="22"/>
          <w:szCs w:val="22"/>
        </w:rPr>
        <w:t>NIP</w:t>
      </w:r>
      <w:r w:rsidRPr="00AB449A">
        <w:rPr>
          <w:sz w:val="22"/>
          <w:szCs w:val="22"/>
          <w:vertAlign w:val="superscript"/>
        </w:rPr>
        <w:t>1)</w:t>
      </w:r>
      <w:r w:rsidRPr="00AB449A">
        <w:rPr>
          <w:sz w:val="22"/>
          <w:szCs w:val="22"/>
        </w:rPr>
        <w:t>:</w:t>
      </w:r>
      <w:r w:rsidRPr="00AB449A">
        <w:t xml:space="preserve">                                   </w:t>
      </w:r>
      <w:r w:rsidRPr="00AB449A">
        <w:tab/>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p>
    <w:p w14:paraId="257079DB" w14:textId="77777777" w:rsidR="00705B70" w:rsidRPr="00AB449A" w:rsidRDefault="00705B70" w:rsidP="002B1F59">
      <w:pPr>
        <w:pStyle w:val="BodyText22"/>
        <w:widowControl/>
        <w:spacing w:after="60" w:line="240" w:lineRule="auto"/>
        <w:rPr>
          <w:sz w:val="22"/>
          <w:szCs w:val="22"/>
        </w:rPr>
      </w:pPr>
      <w:r w:rsidRPr="00AB449A">
        <w:rPr>
          <w:sz w:val="22"/>
        </w:rPr>
        <w:t>numer identyfikacyjny</w:t>
      </w:r>
      <w:r w:rsidRPr="00AB449A">
        <w:rPr>
          <w:sz w:val="22"/>
          <w:vertAlign w:val="superscript"/>
        </w:rPr>
        <w:t>2)</w:t>
      </w:r>
      <w:r w:rsidRPr="00AB449A">
        <w:rPr>
          <w:sz w:val="22"/>
        </w:rPr>
        <w:t xml:space="preserve">:     </w:t>
      </w:r>
      <w:r w:rsidRPr="00AB449A">
        <w:rPr>
          <w:sz w:val="22"/>
        </w:rPr>
        <w:tab/>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r w:rsidRPr="00AB449A">
        <w:t>__</w:t>
      </w:r>
      <w:r w:rsidRPr="00AB449A">
        <w:rPr>
          <w:sz w:val="10"/>
        </w:rPr>
        <w:t xml:space="preserve">|  </w:t>
      </w:r>
    </w:p>
    <w:p w14:paraId="66FF8592" w14:textId="77777777" w:rsidR="00705B70" w:rsidRPr="00AB449A" w:rsidRDefault="00705B70" w:rsidP="00705B70">
      <w:pPr>
        <w:jc w:val="both"/>
        <w:rPr>
          <w:sz w:val="22"/>
          <w:szCs w:val="22"/>
        </w:rPr>
      </w:pPr>
    </w:p>
    <w:p w14:paraId="73B42906" w14:textId="77777777" w:rsidR="00705B70" w:rsidRPr="00AB449A" w:rsidRDefault="00705B70" w:rsidP="00705B70">
      <w:pPr>
        <w:pStyle w:val="BodyText22"/>
        <w:widowControl/>
        <w:spacing w:line="240" w:lineRule="auto"/>
        <w:rPr>
          <w:sz w:val="20"/>
        </w:rPr>
      </w:pPr>
      <w:r w:rsidRPr="00AB449A">
        <w:rPr>
          <w:sz w:val="20"/>
        </w:rPr>
        <w:t>....................................................................................................................................................................................</w:t>
      </w:r>
    </w:p>
    <w:p w14:paraId="6196B61A" w14:textId="77777777" w:rsidR="00705B70" w:rsidRPr="00AB449A" w:rsidRDefault="00705B70" w:rsidP="00705B70">
      <w:pPr>
        <w:jc w:val="center"/>
        <w:rPr>
          <w:i/>
          <w:sz w:val="18"/>
          <w:szCs w:val="18"/>
        </w:rPr>
      </w:pPr>
      <w:r w:rsidRPr="00AB449A">
        <w:rPr>
          <w:i/>
          <w:sz w:val="18"/>
          <w:szCs w:val="18"/>
        </w:rPr>
        <w:t>/miejsce zamieszkania/siedziba podmiotu ubiegającego się o kredyt/</w:t>
      </w:r>
    </w:p>
    <w:p w14:paraId="43CF52B5" w14:textId="77777777" w:rsidR="00F03724" w:rsidRPr="00AB449A" w:rsidRDefault="00F03724" w:rsidP="00705B70">
      <w:pPr>
        <w:ind w:left="284" w:hanging="284"/>
        <w:jc w:val="both"/>
        <w:rPr>
          <w:rFonts w:ascii="Times New Roman" w:hAnsi="Times New Roman"/>
          <w:iCs/>
        </w:rPr>
      </w:pPr>
    </w:p>
    <w:p w14:paraId="10D610C1" w14:textId="75F208FD" w:rsidR="004F2A89" w:rsidRPr="00AB449A" w:rsidRDefault="00705B70" w:rsidP="00D818F8">
      <w:pPr>
        <w:ind w:left="284" w:hanging="284"/>
        <w:jc w:val="both"/>
        <w:rPr>
          <w:rFonts w:ascii="Times New Roman" w:hAnsi="Times New Roman"/>
          <w:iCs/>
          <w:sz w:val="22"/>
          <w:szCs w:val="22"/>
        </w:rPr>
      </w:pPr>
      <w:r w:rsidRPr="00AB449A">
        <w:rPr>
          <w:rFonts w:ascii="Times New Roman" w:hAnsi="Times New Roman"/>
          <w:iCs/>
          <w:sz w:val="22"/>
          <w:szCs w:val="22"/>
        </w:rPr>
        <w:t>I.</w:t>
      </w:r>
      <w:r w:rsidRPr="00AB449A">
        <w:rPr>
          <w:rFonts w:ascii="Times New Roman" w:hAnsi="Times New Roman"/>
          <w:iCs/>
          <w:sz w:val="22"/>
          <w:szCs w:val="22"/>
        </w:rPr>
        <w:tab/>
      </w:r>
      <w:r w:rsidRPr="00AB449A">
        <w:rPr>
          <w:rFonts w:ascii="Times New Roman" w:hAnsi="Times New Roman"/>
          <w:b/>
          <w:bCs/>
          <w:iCs/>
          <w:sz w:val="22"/>
          <w:szCs w:val="22"/>
        </w:rPr>
        <w:t>Oświadczam</w:t>
      </w:r>
      <w:r w:rsidRPr="00AB449A">
        <w:rPr>
          <w:rFonts w:ascii="Times New Roman" w:hAnsi="Times New Roman"/>
          <w:iCs/>
          <w:sz w:val="22"/>
          <w:szCs w:val="22"/>
        </w:rPr>
        <w:t xml:space="preserve">, </w:t>
      </w:r>
      <w:r w:rsidR="00D818F8" w:rsidRPr="00AB449A">
        <w:rPr>
          <w:rFonts w:ascii="Times New Roman" w:hAnsi="Times New Roman"/>
          <w:iCs/>
          <w:sz w:val="22"/>
          <w:szCs w:val="22"/>
        </w:rPr>
        <w:t xml:space="preserve">że w związku z ograniczeniami, jakie wystąpiły na rynku rolnym, spowodowanymi agresją Federacji Rosyjskiej wobec Ukrainy, tj. m.in. zmniejszeniem się możliwości zbytu wyprodukowanych w moim gospodarstwie plonów, wzrostem obciążeń finansowych związanych z kosztami energii elektrycznej, paliwa, nawozów, środków ochrony roślin, wnioskuję o pozyskanie dodatkowych środków finansowych w postaci niskooprocentowanego kredytu mającego na celu ograniczenie ryzyka ewentualnej utraty płynności finansowej. </w:t>
      </w:r>
    </w:p>
    <w:p w14:paraId="1B64FDBE" w14:textId="75567511" w:rsidR="00705B70" w:rsidRPr="00AB449A" w:rsidRDefault="00D818F8" w:rsidP="004F2A89">
      <w:pPr>
        <w:ind w:left="284"/>
        <w:jc w:val="both"/>
        <w:rPr>
          <w:rFonts w:ascii="Times New Roman" w:hAnsi="Times New Roman"/>
          <w:iCs/>
          <w:sz w:val="22"/>
          <w:szCs w:val="22"/>
        </w:rPr>
      </w:pPr>
      <w:r w:rsidRPr="00AB449A">
        <w:rPr>
          <w:rFonts w:ascii="Times New Roman" w:hAnsi="Times New Roman"/>
          <w:iCs/>
          <w:sz w:val="22"/>
          <w:szCs w:val="22"/>
        </w:rPr>
        <w:t>Jednocześnie oświadczam, że jestem świadom, iż warunkiem uzyskania finansowania jest posiadanie zdolności kredytowej</w:t>
      </w:r>
      <w:r w:rsidR="00705B70" w:rsidRPr="00AB449A">
        <w:rPr>
          <w:rFonts w:ascii="Times New Roman" w:hAnsi="Times New Roman"/>
          <w:iCs/>
          <w:sz w:val="22"/>
          <w:szCs w:val="22"/>
        </w:rPr>
        <w:t>.</w:t>
      </w:r>
    </w:p>
    <w:p w14:paraId="0C6734F9" w14:textId="77777777" w:rsidR="00705B70" w:rsidRPr="00AB449A" w:rsidRDefault="00705B70" w:rsidP="00705B70">
      <w:pPr>
        <w:ind w:left="284" w:hanging="284"/>
        <w:jc w:val="both"/>
        <w:rPr>
          <w:rFonts w:ascii="Times New Roman" w:hAnsi="Times New Roman"/>
          <w:iCs/>
          <w:sz w:val="18"/>
          <w:szCs w:val="18"/>
        </w:rPr>
      </w:pPr>
    </w:p>
    <w:p w14:paraId="6F528FEB" w14:textId="423F2B1B" w:rsidR="00705B70" w:rsidRPr="00AB449A" w:rsidRDefault="00F03724" w:rsidP="0024308B">
      <w:pPr>
        <w:ind w:left="284" w:hanging="284"/>
        <w:jc w:val="both"/>
        <w:rPr>
          <w:rFonts w:ascii="Times New Roman" w:hAnsi="Times New Roman"/>
          <w:iCs/>
          <w:sz w:val="22"/>
          <w:szCs w:val="22"/>
        </w:rPr>
      </w:pPr>
      <w:r w:rsidRPr="00AB449A">
        <w:rPr>
          <w:rFonts w:ascii="Times New Roman" w:hAnsi="Times New Roman"/>
          <w:iCs/>
          <w:sz w:val="22"/>
          <w:szCs w:val="22"/>
        </w:rPr>
        <w:t>II</w:t>
      </w:r>
      <w:r w:rsidR="00705B70" w:rsidRPr="00AB449A">
        <w:rPr>
          <w:rFonts w:ascii="Times New Roman" w:hAnsi="Times New Roman"/>
          <w:iCs/>
          <w:sz w:val="22"/>
          <w:szCs w:val="22"/>
        </w:rPr>
        <w:t>.</w:t>
      </w:r>
      <w:r w:rsidR="00705B70" w:rsidRPr="00AB449A">
        <w:rPr>
          <w:rFonts w:ascii="Times New Roman" w:hAnsi="Times New Roman"/>
          <w:iCs/>
          <w:sz w:val="22"/>
          <w:szCs w:val="22"/>
        </w:rPr>
        <w:tab/>
      </w:r>
      <w:r w:rsidR="00705B70" w:rsidRPr="00AB449A">
        <w:rPr>
          <w:rFonts w:ascii="Times New Roman" w:hAnsi="Times New Roman"/>
          <w:b/>
          <w:bCs/>
          <w:iCs/>
          <w:sz w:val="22"/>
          <w:szCs w:val="22"/>
        </w:rPr>
        <w:t>Oświadczam</w:t>
      </w:r>
      <w:r w:rsidR="00705B70" w:rsidRPr="00AB449A">
        <w:rPr>
          <w:rFonts w:ascii="Times New Roman" w:hAnsi="Times New Roman"/>
          <w:iCs/>
          <w:sz w:val="22"/>
          <w:szCs w:val="22"/>
        </w:rPr>
        <w:t>, że</w:t>
      </w:r>
      <w:r w:rsidR="00705B70" w:rsidRPr="00AB449A">
        <w:rPr>
          <w:sz w:val="22"/>
          <w:vertAlign w:val="superscript"/>
        </w:rPr>
        <w:t>3)</w:t>
      </w:r>
      <w:r w:rsidR="00705B70" w:rsidRPr="00AB449A">
        <w:rPr>
          <w:rFonts w:ascii="Times New Roman" w:hAnsi="Times New Roman"/>
          <w:iCs/>
          <w:sz w:val="22"/>
          <w:szCs w:val="22"/>
        </w:rPr>
        <w:t>:</w:t>
      </w:r>
    </w:p>
    <w:p w14:paraId="4D680C01" w14:textId="77777777" w:rsidR="00705B70" w:rsidRPr="00AB449A" w:rsidRDefault="00705B70" w:rsidP="00705B70">
      <w:pPr>
        <w:ind w:left="851" w:hanging="142"/>
        <w:jc w:val="both"/>
        <w:rPr>
          <w:rFonts w:ascii="Times New Roman" w:hAnsi="Times New Roman"/>
          <w:iCs/>
          <w:sz w:val="6"/>
          <w:szCs w:val="6"/>
        </w:rPr>
      </w:pPr>
    </w:p>
    <w:p w14:paraId="2491A9C0" w14:textId="7FD8C95F" w:rsidR="0024308B" w:rsidRPr="00AB449A" w:rsidRDefault="0024308B" w:rsidP="00A63D98">
      <w:pPr>
        <w:spacing w:after="120"/>
        <w:ind w:left="709"/>
        <w:jc w:val="both"/>
        <w:rPr>
          <w:rFonts w:ascii="Times New Roman" w:hAnsi="Times New Roman"/>
          <w:iCs/>
          <w:sz w:val="22"/>
          <w:szCs w:val="22"/>
        </w:rPr>
      </w:pPr>
      <w:r w:rsidRPr="00AB449A">
        <w:rPr>
          <w:rFonts w:ascii="Times New Roman" w:hAnsi="Times New Roman"/>
          <w:iCs/>
          <w:noProof/>
          <w:sz w:val="22"/>
          <w:szCs w:val="22"/>
        </w:rPr>
        <mc:AlternateContent>
          <mc:Choice Requires="wps">
            <w:drawing>
              <wp:anchor distT="0" distB="0" distL="114300" distR="114300" simplePos="0" relativeHeight="251698176" behindDoc="0" locked="0" layoutInCell="1" allowOverlap="1" wp14:anchorId="07A4D13F" wp14:editId="133553B4">
                <wp:simplePos x="0" y="0"/>
                <wp:positionH relativeFrom="column">
                  <wp:posOffset>218364</wp:posOffset>
                </wp:positionH>
                <wp:positionV relativeFrom="paragraph">
                  <wp:posOffset>81886</wp:posOffset>
                </wp:positionV>
                <wp:extent cx="168910" cy="147955"/>
                <wp:effectExtent l="0" t="0" r="21590" b="23495"/>
                <wp:wrapNone/>
                <wp:docPr id="32" name="Prostokąt 32"/>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310416" id="Prostokąt 32" o:spid="_x0000_s1026" style="position:absolute;margin-left:17.2pt;margin-top:6.45pt;width:13.3pt;height:11.6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" fillcolor="window" strokecolor="#70ad47" strokeweight="1pt"/>
            </w:pict>
          </mc:Fallback>
        </mc:AlternateContent>
      </w:r>
      <w:r w:rsidRPr="00AB449A">
        <w:rPr>
          <w:rFonts w:ascii="Times New Roman" w:hAnsi="Times New Roman"/>
          <w:sz w:val="22"/>
          <w:szCs w:val="22"/>
        </w:rPr>
        <w:t>ubiegam się o pomoc w ramach przepisów wydanych na podstawie Komunikatu Komisji Tymczasowe kryzysowe ramy środków pomocy państwa w celu wsparcia gospodarki po agresji Rosji wobec Ukrainy (Dz. U. UE C 101/3 z 17.03.2023 r.);</w:t>
      </w:r>
    </w:p>
    <w:p w14:paraId="2BA14FEA" w14:textId="406A58D9" w:rsidR="00705B70" w:rsidRPr="00AB449A" w:rsidRDefault="00705B70" w:rsidP="00A63D98">
      <w:pPr>
        <w:spacing w:after="120"/>
        <w:ind w:left="709"/>
        <w:jc w:val="both"/>
        <w:rPr>
          <w:rFonts w:ascii="Times New Roman" w:hAnsi="Times New Roman"/>
          <w:iCs/>
          <w:sz w:val="22"/>
          <w:szCs w:val="22"/>
        </w:rPr>
      </w:pPr>
      <w:r w:rsidRPr="00AB449A">
        <w:rPr>
          <w:rFonts w:ascii="Times New Roman" w:hAnsi="Times New Roman"/>
          <w:iCs/>
          <w:noProof/>
          <w:sz w:val="22"/>
          <w:szCs w:val="22"/>
        </w:rPr>
        <mc:AlternateContent>
          <mc:Choice Requires="wps">
            <w:drawing>
              <wp:anchor distT="0" distB="0" distL="114300" distR="114300" simplePos="0" relativeHeight="251659264" behindDoc="0" locked="0" layoutInCell="1" allowOverlap="1" wp14:anchorId="68899821" wp14:editId="019E1C1C">
                <wp:simplePos x="0" y="0"/>
                <wp:positionH relativeFrom="column">
                  <wp:posOffset>203225</wp:posOffset>
                </wp:positionH>
                <wp:positionV relativeFrom="paragraph">
                  <wp:posOffset>59030</wp:posOffset>
                </wp:positionV>
                <wp:extent cx="168910" cy="147955"/>
                <wp:effectExtent l="0" t="0" r="21590" b="23495"/>
                <wp:wrapNone/>
                <wp:docPr id="2" name="Prostokąt 2"/>
                <wp:cNvGraphicFramePr/>
                <a:graphic xmlns:a="http://schemas.openxmlformats.org/drawingml/2006/main">
                  <a:graphicData uri="http://schemas.microsoft.com/office/word/2010/wordprocessingShape">
                    <wps:wsp>
                      <wps:cNvSpPr/>
                      <wps:spPr>
                        <a:xfrm>
                          <a:off x="0" y="0"/>
                          <a:ext cx="168910" cy="1479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2E8BA4" id="Prostokąt 2" o:spid="_x0000_s1026" style="position:absolute;margin-left:16pt;margin-top:4.65pt;width:13.3pt;height:1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" fillcolor="white [3201]" strokecolor="#70ad47 [3209]" strokeweight="1pt"/>
            </w:pict>
          </mc:Fallback>
        </mc:AlternateContent>
      </w:r>
      <w:r w:rsidRPr="00AB449A">
        <w:rPr>
          <w:rFonts w:ascii="Times New Roman" w:hAnsi="Times New Roman"/>
          <w:iCs/>
          <w:sz w:val="22"/>
          <w:szCs w:val="22"/>
        </w:rPr>
        <w:t>nie otrzymałem innej pomocy w ramach przepisów wydanych na podstawie Komunikatu Komisji Tymczasowe kryzysowe ramy środków pomocy państwa w celu wsparcia gospodarki po agresji Rosji wobec Ukrainy (Dz. U. UE C 101/3 z 17.03.2023 r.)</w:t>
      </w:r>
      <w:r w:rsidR="00A63D98" w:rsidRPr="00AB449A">
        <w:rPr>
          <w:rFonts w:ascii="Times New Roman" w:hAnsi="Times New Roman"/>
          <w:iCs/>
          <w:sz w:val="22"/>
          <w:szCs w:val="22"/>
          <w:vertAlign w:val="superscript"/>
        </w:rPr>
        <w:t>4)</w:t>
      </w:r>
      <w:r w:rsidRPr="00AB449A">
        <w:rPr>
          <w:rFonts w:ascii="Times New Roman" w:hAnsi="Times New Roman"/>
          <w:iCs/>
          <w:sz w:val="22"/>
          <w:szCs w:val="22"/>
        </w:rPr>
        <w:t>;</w:t>
      </w:r>
    </w:p>
    <w:p w14:paraId="62487FA2" w14:textId="7596CFF2" w:rsidR="00705B70" w:rsidRPr="00AB449A" w:rsidRDefault="00705B70" w:rsidP="00A63D98">
      <w:pPr>
        <w:spacing w:after="120"/>
        <w:ind w:left="709"/>
        <w:jc w:val="both"/>
        <w:rPr>
          <w:rFonts w:ascii="Times New Roman" w:hAnsi="Times New Roman"/>
          <w:iCs/>
          <w:sz w:val="22"/>
          <w:szCs w:val="22"/>
        </w:rPr>
      </w:pPr>
      <w:r w:rsidRPr="00AB449A">
        <w:rPr>
          <w:rFonts w:ascii="Times New Roman" w:hAnsi="Times New Roman"/>
          <w:iCs/>
          <w:noProof/>
          <w:sz w:val="22"/>
          <w:szCs w:val="22"/>
        </w:rPr>
        <mc:AlternateContent>
          <mc:Choice Requires="wps">
            <w:drawing>
              <wp:anchor distT="0" distB="0" distL="114300" distR="114300" simplePos="0" relativeHeight="251660288" behindDoc="0" locked="0" layoutInCell="1" allowOverlap="1" wp14:anchorId="29A903CA" wp14:editId="540316E7">
                <wp:simplePos x="0" y="0"/>
                <wp:positionH relativeFrom="column">
                  <wp:posOffset>222910</wp:posOffset>
                </wp:positionH>
                <wp:positionV relativeFrom="paragraph">
                  <wp:posOffset>58395</wp:posOffset>
                </wp:positionV>
                <wp:extent cx="168910" cy="147955"/>
                <wp:effectExtent l="0" t="0" r="21590" b="23495"/>
                <wp:wrapNone/>
                <wp:docPr id="3" name="Prostokąt 3"/>
                <wp:cNvGraphicFramePr/>
                <a:graphic xmlns:a="http://schemas.openxmlformats.org/drawingml/2006/main">
                  <a:graphicData uri="http://schemas.microsoft.com/office/word/2010/wordprocessingShape">
                    <wps:wsp>
                      <wps:cNvSpPr/>
                      <wps:spPr>
                        <a:xfrm>
                          <a:off x="0" y="0"/>
                          <a:ext cx="168910" cy="14795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A5B6FD" id="Prostokąt 3" o:spid="_x0000_s1026" style="position:absolute;margin-left:17.55pt;margin-top:4.6pt;width:13.3pt;height:1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" fillcolor="white [3201]" strokecolor="#70ad47 [3209]" strokeweight="1pt"/>
            </w:pict>
          </mc:Fallback>
        </mc:AlternateContent>
      </w:r>
      <w:r w:rsidRPr="00AB449A">
        <w:rPr>
          <w:rFonts w:ascii="Times New Roman" w:hAnsi="Times New Roman"/>
          <w:iCs/>
          <w:sz w:val="22"/>
          <w:szCs w:val="22"/>
        </w:rPr>
        <w:t>otrzymałem inną pomoc w ramach przepisów wydanych na podstawie Komunikatu Komisji Tymczasowe kryzysowe ramy środków pomocy państwa w celu wsparcia gospodarki po agresji Rosji wobec Ukrainy (Dz. U. UE C 101/3 z 17.03.2023 r.)</w:t>
      </w:r>
      <w:r w:rsidR="00A63D98" w:rsidRPr="00AB449A">
        <w:rPr>
          <w:rFonts w:ascii="Times New Roman" w:hAnsi="Times New Roman"/>
          <w:iCs/>
          <w:sz w:val="22"/>
          <w:szCs w:val="22"/>
          <w:vertAlign w:val="superscript"/>
        </w:rPr>
        <w:t>4)</w:t>
      </w:r>
      <w:r w:rsidRPr="00AB449A">
        <w:rPr>
          <w:rFonts w:ascii="Times New Roman" w:hAnsi="Times New Roman"/>
          <w:iCs/>
          <w:sz w:val="22"/>
          <w:szCs w:val="22"/>
        </w:rPr>
        <w:t xml:space="preserve"> w wysokości:</w:t>
      </w:r>
    </w:p>
    <w:p w14:paraId="1255475D" w14:textId="77777777" w:rsidR="00705B70" w:rsidRPr="00AB449A" w:rsidRDefault="00705B70" w:rsidP="00705B70">
      <w:pPr>
        <w:ind w:left="993" w:hanging="284"/>
        <w:jc w:val="both"/>
        <w:rPr>
          <w:rFonts w:ascii="Times New Roman" w:hAnsi="Times New Roman"/>
          <w:iCs/>
          <w:sz w:val="6"/>
          <w:szCs w:val="6"/>
        </w:rPr>
      </w:pPr>
    </w:p>
    <w:p w14:paraId="6C9F88A2" w14:textId="77777777" w:rsidR="00705B70" w:rsidRPr="00AB449A" w:rsidRDefault="00705B70" w:rsidP="00705B70">
      <w:pPr>
        <w:ind w:left="993" w:hanging="284"/>
        <w:jc w:val="both"/>
        <w:rPr>
          <w:rFonts w:ascii="Times New Roman" w:hAnsi="Times New Roman"/>
          <w:iCs/>
          <w:sz w:val="22"/>
          <w:szCs w:val="22"/>
        </w:rPr>
      </w:pPr>
      <w:r w:rsidRPr="00AB449A">
        <w:rPr>
          <w:rFonts w:ascii="Times New Roman" w:hAnsi="Times New Roman"/>
          <w:iCs/>
          <w:sz w:val="22"/>
          <w:szCs w:val="22"/>
        </w:rPr>
        <w:t>1)</w:t>
      </w:r>
      <w:r w:rsidRPr="00AB449A">
        <w:rPr>
          <w:rFonts w:ascii="Times New Roman" w:hAnsi="Times New Roman"/>
          <w:iCs/>
          <w:sz w:val="22"/>
          <w:szCs w:val="22"/>
        </w:rPr>
        <w:tab/>
        <w:t xml:space="preserve">……………….. EURO w związku z prowadzeniem działalności w sektorach produkcji podstawowej produktów rolnych; </w:t>
      </w:r>
    </w:p>
    <w:p w14:paraId="3F49A47D" w14:textId="77777777" w:rsidR="00705B70" w:rsidRPr="00AB449A" w:rsidRDefault="00705B70" w:rsidP="00705B70">
      <w:pPr>
        <w:ind w:left="993" w:hanging="284"/>
        <w:jc w:val="both"/>
        <w:rPr>
          <w:rFonts w:ascii="Times New Roman" w:hAnsi="Times New Roman"/>
          <w:iCs/>
          <w:sz w:val="6"/>
          <w:szCs w:val="6"/>
        </w:rPr>
      </w:pPr>
    </w:p>
    <w:p w14:paraId="07383025" w14:textId="77777777" w:rsidR="00705B70" w:rsidRPr="00AB449A" w:rsidRDefault="00705B70" w:rsidP="00705B70">
      <w:pPr>
        <w:ind w:left="993" w:hanging="284"/>
        <w:jc w:val="both"/>
        <w:rPr>
          <w:rFonts w:ascii="Times New Roman" w:hAnsi="Times New Roman"/>
          <w:iCs/>
          <w:sz w:val="22"/>
          <w:szCs w:val="22"/>
        </w:rPr>
      </w:pPr>
      <w:r w:rsidRPr="00AB449A">
        <w:rPr>
          <w:rFonts w:ascii="Times New Roman" w:hAnsi="Times New Roman"/>
          <w:iCs/>
          <w:sz w:val="22"/>
          <w:szCs w:val="22"/>
        </w:rPr>
        <w:t>2)</w:t>
      </w:r>
      <w:r w:rsidRPr="00AB449A">
        <w:rPr>
          <w:rFonts w:ascii="Times New Roman" w:hAnsi="Times New Roman"/>
          <w:iCs/>
          <w:sz w:val="22"/>
          <w:szCs w:val="22"/>
        </w:rPr>
        <w:tab/>
        <w:t xml:space="preserve">……………….. EURO w związku z prowadzeniem działalności w sektorach rybołówstwa </w:t>
      </w:r>
      <w:r w:rsidRPr="00AB449A">
        <w:rPr>
          <w:rFonts w:ascii="Times New Roman" w:hAnsi="Times New Roman"/>
          <w:iCs/>
          <w:sz w:val="22"/>
          <w:szCs w:val="22"/>
        </w:rPr>
        <w:br/>
        <w:t>i akwakultury;</w:t>
      </w:r>
    </w:p>
    <w:p w14:paraId="119BC207" w14:textId="77777777" w:rsidR="00705B70" w:rsidRPr="00AB449A" w:rsidRDefault="00705B70" w:rsidP="00705B70">
      <w:pPr>
        <w:ind w:left="993" w:hanging="284"/>
        <w:jc w:val="both"/>
        <w:rPr>
          <w:rFonts w:ascii="Times New Roman" w:hAnsi="Times New Roman"/>
          <w:iCs/>
          <w:sz w:val="6"/>
          <w:szCs w:val="6"/>
        </w:rPr>
      </w:pPr>
    </w:p>
    <w:p w14:paraId="1F6F3E11" w14:textId="77777777" w:rsidR="00705B70" w:rsidRPr="00AB449A" w:rsidRDefault="00705B70" w:rsidP="00705B70">
      <w:pPr>
        <w:ind w:left="993" w:hanging="284"/>
        <w:jc w:val="both"/>
        <w:rPr>
          <w:rFonts w:ascii="Times New Roman" w:hAnsi="Times New Roman"/>
          <w:iCs/>
          <w:sz w:val="22"/>
          <w:szCs w:val="22"/>
        </w:rPr>
      </w:pPr>
      <w:r w:rsidRPr="00AB449A">
        <w:rPr>
          <w:rFonts w:ascii="Times New Roman" w:hAnsi="Times New Roman"/>
          <w:iCs/>
          <w:sz w:val="22"/>
          <w:szCs w:val="22"/>
        </w:rPr>
        <w:t>3)</w:t>
      </w:r>
      <w:r w:rsidRPr="00AB449A">
        <w:rPr>
          <w:rFonts w:ascii="Times New Roman" w:hAnsi="Times New Roman"/>
          <w:iCs/>
          <w:sz w:val="22"/>
          <w:szCs w:val="22"/>
        </w:rPr>
        <w:tab/>
        <w:t xml:space="preserve">……………….. EURO w związku z prowadzeniem działalności w innych sektorach.       </w:t>
      </w:r>
    </w:p>
    <w:p w14:paraId="09ACDC82" w14:textId="77777777" w:rsidR="00705B70" w:rsidRPr="00AB449A" w:rsidRDefault="00705B70" w:rsidP="00705B70">
      <w:pPr>
        <w:jc w:val="both"/>
        <w:rPr>
          <w:rFonts w:ascii="Times New Roman" w:hAnsi="Times New Roman"/>
          <w:iCs/>
          <w:sz w:val="18"/>
          <w:szCs w:val="18"/>
        </w:rPr>
      </w:pPr>
    </w:p>
    <w:p w14:paraId="442CED15" w14:textId="7374AD8C" w:rsidR="00F03724" w:rsidRPr="00AB449A" w:rsidRDefault="00F03724" w:rsidP="00F03724">
      <w:pPr>
        <w:ind w:left="284" w:hanging="426"/>
        <w:jc w:val="both"/>
        <w:rPr>
          <w:rFonts w:ascii="Times New Roman" w:hAnsi="Times New Roman"/>
          <w:iCs/>
          <w:sz w:val="22"/>
          <w:szCs w:val="22"/>
        </w:rPr>
      </w:pPr>
      <w:r w:rsidRPr="00AB449A">
        <w:rPr>
          <w:rFonts w:ascii="Times New Roman" w:hAnsi="Times New Roman"/>
          <w:iCs/>
          <w:sz w:val="22"/>
          <w:szCs w:val="22"/>
        </w:rPr>
        <w:t>I</w:t>
      </w:r>
      <w:r w:rsidR="00924079" w:rsidRPr="00AB449A">
        <w:rPr>
          <w:rFonts w:ascii="Times New Roman" w:hAnsi="Times New Roman"/>
          <w:iCs/>
          <w:sz w:val="22"/>
          <w:szCs w:val="22"/>
        </w:rPr>
        <w:t>II</w:t>
      </w:r>
      <w:r w:rsidRPr="00AB449A">
        <w:rPr>
          <w:rFonts w:ascii="Times New Roman" w:hAnsi="Times New Roman"/>
          <w:iCs/>
          <w:sz w:val="22"/>
          <w:szCs w:val="22"/>
        </w:rPr>
        <w:t>.</w:t>
      </w:r>
      <w:r w:rsidRPr="00AB449A">
        <w:rPr>
          <w:rFonts w:ascii="Times New Roman" w:hAnsi="Times New Roman"/>
          <w:iCs/>
          <w:sz w:val="22"/>
          <w:szCs w:val="22"/>
        </w:rPr>
        <w:tab/>
      </w:r>
      <w:r w:rsidRPr="00AB449A">
        <w:rPr>
          <w:rFonts w:ascii="Times New Roman" w:hAnsi="Times New Roman"/>
          <w:b/>
          <w:bCs/>
          <w:iCs/>
          <w:sz w:val="22"/>
          <w:szCs w:val="22"/>
        </w:rPr>
        <w:t>Oświadczam</w:t>
      </w:r>
      <w:r w:rsidRPr="00AB449A">
        <w:rPr>
          <w:rFonts w:ascii="Times New Roman" w:hAnsi="Times New Roman"/>
          <w:iCs/>
          <w:sz w:val="22"/>
          <w:szCs w:val="22"/>
        </w:rPr>
        <w:t>, że kredyt nie zostanie przeznaczony na spłatę udzielonych kredytów przeznaczonych na zakup środków trwałych nabywanych w ramach realizacji inwestycji finansowanych ze środków PROW 2007-2013 lub stanowiących koszty kwalifikowalne w ramach działań PROW 2014-2020.</w:t>
      </w:r>
    </w:p>
    <w:p w14:paraId="50AE2E45" w14:textId="77777777" w:rsidR="00F03724" w:rsidRPr="00AB449A" w:rsidRDefault="00F03724" w:rsidP="00F03724">
      <w:pPr>
        <w:ind w:left="284" w:hanging="426"/>
        <w:jc w:val="both"/>
        <w:rPr>
          <w:rFonts w:ascii="Times New Roman" w:hAnsi="Times New Roman"/>
          <w:iCs/>
          <w:sz w:val="18"/>
          <w:szCs w:val="18"/>
        </w:rPr>
      </w:pPr>
    </w:p>
    <w:p w14:paraId="15EA8708" w14:textId="10362A03" w:rsidR="00F03724" w:rsidRPr="00AB449A" w:rsidRDefault="00924079" w:rsidP="00F03724">
      <w:pPr>
        <w:ind w:left="284" w:hanging="426"/>
        <w:jc w:val="both"/>
        <w:rPr>
          <w:rFonts w:ascii="Times New Roman" w:hAnsi="Times New Roman"/>
          <w:iCs/>
          <w:sz w:val="22"/>
          <w:szCs w:val="22"/>
        </w:rPr>
      </w:pPr>
      <w:r w:rsidRPr="00AB449A">
        <w:rPr>
          <w:rFonts w:ascii="Times New Roman" w:hAnsi="Times New Roman"/>
          <w:iCs/>
          <w:sz w:val="22"/>
          <w:szCs w:val="22"/>
        </w:rPr>
        <w:t>I</w:t>
      </w:r>
      <w:r w:rsidR="00F03724" w:rsidRPr="00AB449A">
        <w:rPr>
          <w:rFonts w:ascii="Times New Roman" w:hAnsi="Times New Roman"/>
          <w:iCs/>
          <w:sz w:val="22"/>
          <w:szCs w:val="22"/>
        </w:rPr>
        <w:t>V.</w:t>
      </w:r>
      <w:r w:rsidR="00F03724" w:rsidRPr="00AB449A">
        <w:rPr>
          <w:rFonts w:ascii="Times New Roman" w:hAnsi="Times New Roman"/>
          <w:b/>
          <w:bCs/>
          <w:iCs/>
          <w:sz w:val="22"/>
          <w:szCs w:val="22"/>
        </w:rPr>
        <w:tab/>
        <w:t>Oświadczam</w:t>
      </w:r>
      <w:r w:rsidR="00F03724" w:rsidRPr="00AB449A">
        <w:rPr>
          <w:rFonts w:ascii="Times New Roman" w:hAnsi="Times New Roman"/>
          <w:iCs/>
          <w:sz w:val="22"/>
          <w:szCs w:val="22"/>
        </w:rPr>
        <w:t>, że poza kredytem z dopłatą ARiMR do oprocentowania z linii UP, o który ubiegam się w kwocie ............................</w:t>
      </w:r>
      <w:r w:rsidR="006F1237" w:rsidRPr="00AB449A">
        <w:rPr>
          <w:rFonts w:ascii="Times New Roman" w:hAnsi="Times New Roman"/>
          <w:iCs/>
          <w:sz w:val="22"/>
          <w:szCs w:val="22"/>
        </w:rPr>
        <w:t>...</w:t>
      </w:r>
      <w:r w:rsidR="00F03724" w:rsidRPr="00AB449A">
        <w:rPr>
          <w:rFonts w:ascii="Times New Roman" w:hAnsi="Times New Roman"/>
          <w:iCs/>
          <w:sz w:val="22"/>
          <w:szCs w:val="22"/>
        </w:rPr>
        <w:t>......... zł</w:t>
      </w:r>
      <w:r w:rsidR="004F2A89" w:rsidRPr="00AB449A">
        <w:rPr>
          <w:rFonts w:ascii="Times New Roman" w:hAnsi="Times New Roman"/>
          <w:iCs/>
          <w:sz w:val="22"/>
          <w:szCs w:val="22"/>
          <w:vertAlign w:val="superscript"/>
        </w:rPr>
        <w:t>3)</w:t>
      </w:r>
    </w:p>
    <w:p w14:paraId="614AF5BA" w14:textId="77777777" w:rsidR="00F03724" w:rsidRPr="00AB449A" w:rsidRDefault="00F03724" w:rsidP="00F03724">
      <w:pPr>
        <w:ind w:left="284" w:hanging="426"/>
        <w:jc w:val="both"/>
        <w:rPr>
          <w:rFonts w:ascii="Times New Roman" w:hAnsi="Times New Roman"/>
          <w:iCs/>
          <w:sz w:val="14"/>
          <w:szCs w:val="14"/>
        </w:rPr>
      </w:pPr>
    </w:p>
    <w:p w14:paraId="13C1C6C7" w14:textId="668E5FB7" w:rsidR="00F03724" w:rsidRPr="00AB449A" w:rsidRDefault="00F03724" w:rsidP="00394D0D">
      <w:pPr>
        <w:ind w:left="709"/>
        <w:jc w:val="both"/>
        <w:rPr>
          <w:rFonts w:ascii="Times New Roman" w:hAnsi="Times New Roman"/>
          <w:iCs/>
          <w:sz w:val="22"/>
          <w:szCs w:val="22"/>
        </w:rPr>
      </w:pPr>
      <w:r w:rsidRPr="00AB449A">
        <w:rPr>
          <w:rFonts w:ascii="Times New Roman" w:hAnsi="Times New Roman"/>
          <w:iCs/>
          <w:noProof/>
          <w:sz w:val="22"/>
          <w:szCs w:val="22"/>
        </w:rPr>
        <mc:AlternateContent>
          <mc:Choice Requires="wps">
            <w:drawing>
              <wp:anchor distT="0" distB="0" distL="114300" distR="114300" simplePos="0" relativeHeight="251693056" behindDoc="0" locked="0" layoutInCell="1" allowOverlap="1" wp14:anchorId="7700DA16" wp14:editId="758CDF14">
                <wp:simplePos x="0" y="0"/>
                <wp:positionH relativeFrom="column">
                  <wp:posOffset>224164</wp:posOffset>
                </wp:positionH>
                <wp:positionV relativeFrom="paragraph">
                  <wp:posOffset>59851</wp:posOffset>
                </wp:positionV>
                <wp:extent cx="168910" cy="147955"/>
                <wp:effectExtent l="0" t="0" r="21590" b="23495"/>
                <wp:wrapNone/>
                <wp:docPr id="29" name="Prostokąt 29"/>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95D3A" id="Prostokąt 29" o:spid="_x0000_s1026" style="position:absolute;margin-left:17.65pt;margin-top:4.7pt;width:13.3pt;height:11.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" fillcolor="window" strokecolor="#70ad47" strokeweight="1pt"/>
            </w:pict>
          </mc:Fallback>
        </mc:AlternateContent>
      </w:r>
      <w:r w:rsidRPr="00AB449A">
        <w:rPr>
          <w:rFonts w:ascii="Times New Roman" w:hAnsi="Times New Roman"/>
          <w:iCs/>
          <w:sz w:val="22"/>
          <w:szCs w:val="22"/>
        </w:rPr>
        <w:t>równolegle ubiegam się o kredyt z dopłatą ARiMR do oprocentowania z linii UP w Banku …................................................... w dniu ....................... na kwotę ................................... zł</w:t>
      </w:r>
      <w:r w:rsidR="006F1237" w:rsidRPr="00AB449A">
        <w:rPr>
          <w:rFonts w:ascii="Times New Roman" w:hAnsi="Times New Roman"/>
          <w:iCs/>
          <w:sz w:val="22"/>
          <w:szCs w:val="22"/>
        </w:rPr>
        <w:t>;</w:t>
      </w:r>
    </w:p>
    <w:p w14:paraId="0BF36A7B" w14:textId="1E4D2014" w:rsidR="00F03724" w:rsidRPr="00AB449A" w:rsidRDefault="00F03724" w:rsidP="00F03724">
      <w:pPr>
        <w:ind w:left="284" w:hanging="426"/>
        <w:jc w:val="both"/>
        <w:rPr>
          <w:rFonts w:ascii="Times New Roman" w:hAnsi="Times New Roman"/>
          <w:iCs/>
          <w:sz w:val="16"/>
          <w:szCs w:val="16"/>
        </w:rPr>
      </w:pPr>
    </w:p>
    <w:p w14:paraId="1448AE47" w14:textId="708360A3" w:rsidR="00F03724" w:rsidRPr="00AB449A" w:rsidRDefault="00F03724" w:rsidP="00394D0D">
      <w:pPr>
        <w:ind w:left="709"/>
        <w:jc w:val="both"/>
        <w:rPr>
          <w:rFonts w:ascii="Times New Roman" w:hAnsi="Times New Roman"/>
          <w:iCs/>
          <w:sz w:val="22"/>
          <w:szCs w:val="22"/>
        </w:rPr>
      </w:pPr>
      <w:r w:rsidRPr="00AB449A">
        <w:rPr>
          <w:rFonts w:ascii="Times New Roman" w:hAnsi="Times New Roman"/>
          <w:iCs/>
          <w:noProof/>
          <w:sz w:val="22"/>
          <w:szCs w:val="22"/>
        </w:rPr>
        <mc:AlternateContent>
          <mc:Choice Requires="wps">
            <w:drawing>
              <wp:anchor distT="0" distB="0" distL="114300" distR="114300" simplePos="0" relativeHeight="251695104" behindDoc="0" locked="0" layoutInCell="1" allowOverlap="1" wp14:anchorId="2DD050C6" wp14:editId="365A6108">
                <wp:simplePos x="0" y="0"/>
                <wp:positionH relativeFrom="column">
                  <wp:posOffset>217018</wp:posOffset>
                </wp:positionH>
                <wp:positionV relativeFrom="paragraph">
                  <wp:posOffset>5715</wp:posOffset>
                </wp:positionV>
                <wp:extent cx="168910" cy="147955"/>
                <wp:effectExtent l="0" t="0" r="21590" b="23495"/>
                <wp:wrapNone/>
                <wp:docPr id="30" name="Prostokąt 30"/>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50C61C" id="Prostokąt 30" o:spid="_x0000_s1026" style="position:absolute;margin-left:17.1pt;margin-top:.45pt;width:13.3pt;height:11.6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" fillcolor="window" strokecolor="#70ad47" strokeweight="1pt"/>
            </w:pict>
          </mc:Fallback>
        </mc:AlternateContent>
      </w:r>
      <w:r w:rsidRPr="00AB449A">
        <w:rPr>
          <w:rFonts w:ascii="Times New Roman" w:hAnsi="Times New Roman"/>
          <w:iCs/>
          <w:sz w:val="22"/>
          <w:szCs w:val="22"/>
        </w:rPr>
        <w:t>równolegle nie ubiegam się o kredyt</w:t>
      </w:r>
      <w:r w:rsidR="004F2A89" w:rsidRPr="00AB449A">
        <w:rPr>
          <w:rFonts w:ascii="Times New Roman" w:hAnsi="Times New Roman"/>
          <w:iCs/>
          <w:sz w:val="22"/>
          <w:szCs w:val="22"/>
        </w:rPr>
        <w:t xml:space="preserve"> z dopłatą ARiMR do oprocentowania z linii UP</w:t>
      </w:r>
      <w:r w:rsidRPr="00AB449A">
        <w:rPr>
          <w:rFonts w:ascii="Times New Roman" w:hAnsi="Times New Roman"/>
          <w:iCs/>
          <w:sz w:val="22"/>
          <w:szCs w:val="22"/>
        </w:rPr>
        <w:t>.</w:t>
      </w:r>
    </w:p>
    <w:p w14:paraId="152AA5BC" w14:textId="4CCCC19A" w:rsidR="003817D6" w:rsidRPr="00AB449A" w:rsidRDefault="003817D6" w:rsidP="003817D6">
      <w:pPr>
        <w:ind w:left="284" w:hanging="284"/>
        <w:jc w:val="both"/>
        <w:rPr>
          <w:rFonts w:ascii="Times New Roman" w:hAnsi="Times New Roman"/>
          <w:sz w:val="22"/>
          <w:szCs w:val="22"/>
        </w:rPr>
      </w:pPr>
      <w:r w:rsidRPr="00AB449A">
        <w:rPr>
          <w:rFonts w:ascii="Times New Roman" w:hAnsi="Times New Roman"/>
          <w:iCs/>
          <w:sz w:val="22"/>
          <w:szCs w:val="22"/>
        </w:rPr>
        <w:lastRenderedPageBreak/>
        <w:t xml:space="preserve">V. </w:t>
      </w:r>
      <w:r w:rsidRPr="00AB449A">
        <w:rPr>
          <w:rFonts w:ascii="Times New Roman" w:hAnsi="Times New Roman"/>
          <w:b/>
          <w:bCs/>
          <w:iCs/>
          <w:sz w:val="22"/>
          <w:szCs w:val="22"/>
        </w:rPr>
        <w:t>Oświadczam</w:t>
      </w:r>
      <w:r w:rsidRPr="00AB449A">
        <w:rPr>
          <w:rFonts w:ascii="Times New Roman" w:hAnsi="Times New Roman"/>
          <w:iCs/>
          <w:sz w:val="22"/>
          <w:szCs w:val="22"/>
        </w:rPr>
        <w:t xml:space="preserve">, że </w:t>
      </w:r>
      <w:r w:rsidRPr="00AB449A">
        <w:rPr>
          <w:rFonts w:ascii="Times New Roman" w:hAnsi="Times New Roman"/>
          <w:sz w:val="22"/>
          <w:szCs w:val="22"/>
        </w:rPr>
        <w:t>spełniam kryteria właściwe dla</w:t>
      </w:r>
      <w:r w:rsidRPr="00AB449A">
        <w:rPr>
          <w:rFonts w:ascii="Times New Roman" w:hAnsi="Times New Roman"/>
          <w:sz w:val="22"/>
          <w:szCs w:val="22"/>
          <w:vertAlign w:val="superscript"/>
        </w:rPr>
        <w:t>3)</w:t>
      </w:r>
      <w:r w:rsidRPr="00AB449A">
        <w:rPr>
          <w:rFonts w:ascii="Times New Roman" w:hAnsi="Times New Roman"/>
          <w:sz w:val="22"/>
          <w:szCs w:val="22"/>
        </w:rPr>
        <w:t>:</w:t>
      </w:r>
    </w:p>
    <w:p w14:paraId="662C102D" w14:textId="4C752746" w:rsidR="003817D6" w:rsidRPr="00AB449A" w:rsidRDefault="003817D6" w:rsidP="003817D6">
      <w:pPr>
        <w:ind w:left="284" w:hanging="284"/>
        <w:jc w:val="both"/>
        <w:rPr>
          <w:rFonts w:ascii="Times New Roman" w:hAnsi="Times New Roman"/>
          <w:sz w:val="10"/>
          <w:szCs w:val="10"/>
        </w:rPr>
      </w:pPr>
    </w:p>
    <w:p w14:paraId="0F2431D2" w14:textId="196A8D43" w:rsidR="003817D6" w:rsidRPr="00AB449A" w:rsidRDefault="003817D6" w:rsidP="003817D6">
      <w:pPr>
        <w:ind w:left="284" w:firstLine="424"/>
        <w:jc w:val="both"/>
        <w:rPr>
          <w:rFonts w:ascii="Times New Roman" w:hAnsi="Times New Roman"/>
          <w:sz w:val="22"/>
          <w:szCs w:val="22"/>
        </w:rPr>
      </w:pPr>
      <w:r w:rsidRPr="00AB449A">
        <w:rPr>
          <w:rFonts w:ascii="Times New Roman" w:hAnsi="Times New Roman"/>
          <w:iCs/>
          <w:noProof/>
          <w:sz w:val="22"/>
          <w:szCs w:val="22"/>
        </w:rPr>
        <mc:AlternateContent>
          <mc:Choice Requires="wps">
            <w:drawing>
              <wp:anchor distT="0" distB="0" distL="114300" distR="114300" simplePos="0" relativeHeight="251728896" behindDoc="0" locked="0" layoutInCell="1" allowOverlap="1" wp14:anchorId="234F64EF" wp14:editId="68863ACE">
                <wp:simplePos x="0" y="0"/>
                <wp:positionH relativeFrom="column">
                  <wp:posOffset>2480669</wp:posOffset>
                </wp:positionH>
                <wp:positionV relativeFrom="paragraph">
                  <wp:posOffset>15240</wp:posOffset>
                </wp:positionV>
                <wp:extent cx="168910" cy="147955"/>
                <wp:effectExtent l="0" t="0" r="21590" b="23495"/>
                <wp:wrapNone/>
                <wp:docPr id="11" name="Prostokąt 11"/>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DFB62D" id="Prostokąt 11" o:spid="_x0000_s1026" style="position:absolute;margin-left:195.35pt;margin-top:1.2pt;width:13.3pt;height:11.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" fillcolor="window" strokecolor="#70ad47" strokeweight="1pt"/>
            </w:pict>
          </mc:Fallback>
        </mc:AlternateContent>
      </w:r>
      <w:r w:rsidRPr="00AB449A">
        <w:rPr>
          <w:rFonts w:ascii="Times New Roman" w:hAnsi="Times New Roman"/>
          <w:iCs/>
          <w:noProof/>
          <w:sz w:val="22"/>
          <w:szCs w:val="22"/>
        </w:rPr>
        <mc:AlternateContent>
          <mc:Choice Requires="wps">
            <w:drawing>
              <wp:anchor distT="0" distB="0" distL="114300" distR="114300" simplePos="0" relativeHeight="251726848" behindDoc="0" locked="0" layoutInCell="1" allowOverlap="1" wp14:anchorId="101E9230" wp14:editId="11A32C92">
                <wp:simplePos x="0" y="0"/>
                <wp:positionH relativeFrom="column">
                  <wp:posOffset>227910</wp:posOffset>
                </wp:positionH>
                <wp:positionV relativeFrom="paragraph">
                  <wp:posOffset>17117</wp:posOffset>
                </wp:positionV>
                <wp:extent cx="168910" cy="147955"/>
                <wp:effectExtent l="0" t="0" r="21590" b="23495"/>
                <wp:wrapNone/>
                <wp:docPr id="1" name="Prostokąt 1"/>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B1E175" id="Prostokąt 1" o:spid="_x0000_s1026" style="position:absolute;margin-left:17.95pt;margin-top:1.35pt;width:13.3pt;height:11.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" fillcolor="window" strokecolor="#70ad47" strokeweight="1pt"/>
            </w:pict>
          </mc:Fallback>
        </mc:AlternateContent>
      </w:r>
      <w:r w:rsidRPr="00AB449A">
        <w:rPr>
          <w:rFonts w:ascii="Times New Roman" w:hAnsi="Times New Roman"/>
          <w:sz w:val="22"/>
          <w:szCs w:val="22"/>
        </w:rPr>
        <w:t xml:space="preserve">mikroprzedsiębiorstwa </w:t>
      </w:r>
      <w:r w:rsidRPr="00AB449A">
        <w:rPr>
          <w:rFonts w:ascii="Times New Roman" w:hAnsi="Times New Roman"/>
          <w:sz w:val="22"/>
          <w:szCs w:val="22"/>
        </w:rPr>
        <w:tab/>
      </w:r>
      <w:r w:rsidRPr="00AB449A">
        <w:rPr>
          <w:rFonts w:ascii="Times New Roman" w:hAnsi="Times New Roman"/>
          <w:sz w:val="22"/>
          <w:szCs w:val="22"/>
        </w:rPr>
        <w:tab/>
      </w:r>
      <w:r w:rsidRPr="00AB449A">
        <w:rPr>
          <w:rFonts w:ascii="Times New Roman" w:hAnsi="Times New Roman"/>
          <w:sz w:val="22"/>
          <w:szCs w:val="22"/>
        </w:rPr>
        <w:tab/>
        <w:t>średniego przedsiębiorstwa</w:t>
      </w:r>
    </w:p>
    <w:p w14:paraId="6ED01358" w14:textId="31EC2400" w:rsidR="003817D6" w:rsidRPr="00AB449A" w:rsidRDefault="003817D6" w:rsidP="003817D6">
      <w:pPr>
        <w:ind w:left="284" w:hanging="284"/>
        <w:jc w:val="both"/>
        <w:rPr>
          <w:rFonts w:ascii="Times New Roman" w:hAnsi="Times New Roman"/>
          <w:sz w:val="16"/>
          <w:szCs w:val="16"/>
        </w:rPr>
      </w:pPr>
    </w:p>
    <w:p w14:paraId="1F45B0F7" w14:textId="4B2DE8AB" w:rsidR="003817D6" w:rsidRPr="00AB449A" w:rsidRDefault="003817D6" w:rsidP="003817D6">
      <w:pPr>
        <w:ind w:left="284" w:firstLine="424"/>
        <w:jc w:val="both"/>
        <w:rPr>
          <w:rFonts w:ascii="Times New Roman" w:hAnsi="Times New Roman"/>
          <w:sz w:val="22"/>
          <w:szCs w:val="22"/>
        </w:rPr>
      </w:pPr>
      <w:r w:rsidRPr="00AB449A">
        <w:rPr>
          <w:rFonts w:ascii="Times New Roman" w:hAnsi="Times New Roman"/>
          <w:iCs/>
          <w:noProof/>
          <w:sz w:val="16"/>
          <w:szCs w:val="16"/>
        </w:rPr>
        <mc:AlternateContent>
          <mc:Choice Requires="wps">
            <w:drawing>
              <wp:anchor distT="0" distB="0" distL="114300" distR="114300" simplePos="0" relativeHeight="251730944" behindDoc="0" locked="0" layoutInCell="1" allowOverlap="1" wp14:anchorId="5CE979B8" wp14:editId="5879BF41">
                <wp:simplePos x="0" y="0"/>
                <wp:positionH relativeFrom="column">
                  <wp:posOffset>2480641</wp:posOffset>
                </wp:positionH>
                <wp:positionV relativeFrom="paragraph">
                  <wp:posOffset>7979</wp:posOffset>
                </wp:positionV>
                <wp:extent cx="168910" cy="147955"/>
                <wp:effectExtent l="0" t="0" r="21590" b="23495"/>
                <wp:wrapNone/>
                <wp:docPr id="12" name="Prostokąt 12"/>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9A5F8" id="Prostokąt 12" o:spid="_x0000_s1026" style="position:absolute;margin-left:195.35pt;margin-top:.65pt;width:13.3pt;height:11.6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" fillcolor="window" strokecolor="#70ad47" strokeweight="1pt"/>
            </w:pict>
          </mc:Fallback>
        </mc:AlternateContent>
      </w:r>
      <w:r w:rsidRPr="00AB449A">
        <w:rPr>
          <w:rFonts w:ascii="Times New Roman" w:hAnsi="Times New Roman"/>
          <w:iCs/>
          <w:noProof/>
          <w:sz w:val="22"/>
          <w:szCs w:val="22"/>
        </w:rPr>
        <mc:AlternateContent>
          <mc:Choice Requires="wps">
            <w:drawing>
              <wp:anchor distT="0" distB="0" distL="114300" distR="114300" simplePos="0" relativeHeight="251732992" behindDoc="0" locked="0" layoutInCell="1" allowOverlap="1" wp14:anchorId="1768A00B" wp14:editId="03118D8A">
                <wp:simplePos x="0" y="0"/>
                <wp:positionH relativeFrom="column">
                  <wp:posOffset>230588</wp:posOffset>
                </wp:positionH>
                <wp:positionV relativeFrom="paragraph">
                  <wp:posOffset>8945</wp:posOffset>
                </wp:positionV>
                <wp:extent cx="168910" cy="147955"/>
                <wp:effectExtent l="0" t="0" r="21590" b="23495"/>
                <wp:wrapNone/>
                <wp:docPr id="13" name="Prostokąt 13"/>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CAA68" id="Prostokąt 13" o:spid="_x0000_s1026" style="position:absolute;margin-left:18.15pt;margin-top:.7pt;width:13.3pt;height:11.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" fillcolor="window" strokecolor="#70ad47" strokeweight="1pt"/>
            </w:pict>
          </mc:Fallback>
        </mc:AlternateContent>
      </w:r>
      <w:r w:rsidRPr="00AB449A">
        <w:rPr>
          <w:rFonts w:ascii="Times New Roman" w:hAnsi="Times New Roman"/>
          <w:sz w:val="22"/>
          <w:szCs w:val="22"/>
        </w:rPr>
        <w:t xml:space="preserve">małego przedsiębiorstwa </w:t>
      </w:r>
      <w:r w:rsidRPr="00AB449A">
        <w:rPr>
          <w:rFonts w:ascii="Times New Roman" w:hAnsi="Times New Roman"/>
          <w:sz w:val="22"/>
          <w:szCs w:val="22"/>
        </w:rPr>
        <w:tab/>
      </w:r>
      <w:r w:rsidRPr="00AB449A">
        <w:rPr>
          <w:rFonts w:ascii="Times New Roman" w:hAnsi="Times New Roman"/>
          <w:sz w:val="22"/>
          <w:szCs w:val="22"/>
        </w:rPr>
        <w:tab/>
        <w:t>żadne z wymienionych</w:t>
      </w:r>
    </w:p>
    <w:p w14:paraId="357C8E5D" w14:textId="4B71B9E4" w:rsidR="003817D6" w:rsidRPr="00AB449A" w:rsidRDefault="003817D6" w:rsidP="003817D6">
      <w:pPr>
        <w:ind w:left="284" w:hanging="284"/>
        <w:jc w:val="both"/>
        <w:rPr>
          <w:rFonts w:ascii="Times New Roman" w:hAnsi="Times New Roman"/>
          <w:sz w:val="10"/>
          <w:szCs w:val="10"/>
        </w:rPr>
      </w:pPr>
    </w:p>
    <w:p w14:paraId="3067E502" w14:textId="2E0AF8A8" w:rsidR="003817D6" w:rsidRPr="00AB449A" w:rsidRDefault="003817D6" w:rsidP="003817D6">
      <w:pPr>
        <w:ind w:left="284"/>
        <w:jc w:val="both"/>
        <w:rPr>
          <w:rFonts w:ascii="Times New Roman" w:hAnsi="Times New Roman"/>
          <w:sz w:val="22"/>
          <w:szCs w:val="22"/>
        </w:rPr>
      </w:pPr>
      <w:r w:rsidRPr="00AB449A">
        <w:rPr>
          <w:rFonts w:ascii="Times New Roman" w:hAnsi="Times New Roman"/>
          <w:sz w:val="22"/>
          <w:szCs w:val="22"/>
        </w:rPr>
        <w:t xml:space="preserve">określone w </w:t>
      </w:r>
      <w:r w:rsidRPr="00AB449A">
        <w:rPr>
          <w:rFonts w:ascii="Times New Roman" w:hAnsi="Times New Roman"/>
          <w:i/>
          <w:sz w:val="22"/>
          <w:szCs w:val="22"/>
        </w:rPr>
        <w:t xml:space="preserve">Definicji </w:t>
      </w:r>
      <w:r w:rsidR="00A63D98" w:rsidRPr="00AB449A">
        <w:rPr>
          <w:rFonts w:ascii="Times New Roman" w:hAnsi="Times New Roman"/>
          <w:i/>
          <w:sz w:val="22"/>
          <w:szCs w:val="22"/>
        </w:rPr>
        <w:t>MŚP</w:t>
      </w:r>
      <w:r w:rsidRPr="00AB449A">
        <w:rPr>
          <w:rFonts w:ascii="Times New Roman" w:hAnsi="Times New Roman"/>
          <w:i/>
          <w:sz w:val="22"/>
          <w:szCs w:val="22"/>
        </w:rPr>
        <w:t xml:space="preserve"> </w:t>
      </w:r>
      <w:r w:rsidRPr="00AB449A">
        <w:rPr>
          <w:rFonts w:ascii="Times New Roman" w:hAnsi="Times New Roman"/>
          <w:sz w:val="22"/>
          <w:szCs w:val="22"/>
        </w:rPr>
        <w:t xml:space="preserve">zawartej w załączniku I do rozporządzenia </w:t>
      </w:r>
      <w:r w:rsidRPr="00AB449A">
        <w:rPr>
          <w:rFonts w:ascii="Times New Roman" w:hAnsi="Times New Roman"/>
          <w:iCs/>
          <w:sz w:val="22"/>
          <w:szCs w:val="22"/>
        </w:rPr>
        <w:t xml:space="preserve">Komisji (UE) nr 2022/2472 </w:t>
      </w:r>
      <w:r w:rsidR="00A63D98" w:rsidRPr="00AB449A">
        <w:rPr>
          <w:rFonts w:ascii="Times New Roman" w:hAnsi="Times New Roman"/>
          <w:iCs/>
          <w:sz w:val="22"/>
          <w:szCs w:val="22"/>
        </w:rPr>
        <w:br/>
      </w:r>
      <w:r w:rsidRPr="00AB449A">
        <w:rPr>
          <w:rFonts w:ascii="Times New Roman" w:hAnsi="Times New Roman"/>
          <w:iCs/>
          <w:sz w:val="22"/>
          <w:szCs w:val="22"/>
        </w:rPr>
        <w:t>z dnia 14 grudnia 2022 r. uznającego niektóre kategorie pomocy w sektorach rolnym i leśnym oraz na obszarach wiejskich za zgodne z rynkiem wewnętrznym w zastosowaniu art. 107 i 108 Traktatu o funkcjonowaniu Unii Europejskiej (Dz. Urz. UE L 327, z 21.12.2022, str. 1)</w:t>
      </w:r>
      <w:r w:rsidRPr="00AB449A">
        <w:rPr>
          <w:rFonts w:ascii="Times New Roman" w:hAnsi="Times New Roman"/>
          <w:sz w:val="22"/>
          <w:szCs w:val="22"/>
        </w:rPr>
        <w:t>.</w:t>
      </w:r>
    </w:p>
    <w:p w14:paraId="05177AE7" w14:textId="1CC946DC" w:rsidR="003817D6" w:rsidRPr="00AB449A" w:rsidRDefault="003817D6" w:rsidP="00924079">
      <w:pPr>
        <w:ind w:left="284" w:hanging="284"/>
        <w:jc w:val="both"/>
        <w:rPr>
          <w:rFonts w:ascii="Times New Roman" w:hAnsi="Times New Roman"/>
          <w:iCs/>
          <w:sz w:val="28"/>
          <w:szCs w:val="28"/>
        </w:rPr>
      </w:pPr>
    </w:p>
    <w:p w14:paraId="387EAC5A" w14:textId="193F57FF" w:rsidR="002B1F59" w:rsidRPr="00AB449A" w:rsidRDefault="002B1F59" w:rsidP="002B1F59">
      <w:pPr>
        <w:ind w:left="284" w:hanging="426"/>
        <w:jc w:val="both"/>
        <w:rPr>
          <w:rFonts w:ascii="Times New Roman" w:hAnsi="Times New Roman"/>
          <w:sz w:val="22"/>
          <w:szCs w:val="22"/>
        </w:rPr>
      </w:pPr>
      <w:r w:rsidRPr="00AB449A">
        <w:rPr>
          <w:rFonts w:ascii="Times New Roman" w:hAnsi="Times New Roman"/>
          <w:sz w:val="22"/>
          <w:szCs w:val="22"/>
        </w:rPr>
        <w:t>VI.</w:t>
      </w:r>
      <w:r w:rsidRPr="00AB449A">
        <w:rPr>
          <w:rFonts w:ascii="Times New Roman" w:hAnsi="Times New Roman"/>
          <w:sz w:val="22"/>
          <w:szCs w:val="22"/>
        </w:rPr>
        <w:tab/>
      </w:r>
      <w:r w:rsidRPr="00AB449A">
        <w:rPr>
          <w:rFonts w:ascii="Times New Roman" w:hAnsi="Times New Roman"/>
          <w:b/>
          <w:bCs/>
          <w:sz w:val="22"/>
          <w:szCs w:val="22"/>
        </w:rPr>
        <w:t>Oświadczam</w:t>
      </w:r>
      <w:r w:rsidRPr="00AB449A">
        <w:rPr>
          <w:rFonts w:ascii="Times New Roman" w:hAnsi="Times New Roman"/>
          <w:sz w:val="22"/>
          <w:szCs w:val="22"/>
        </w:rPr>
        <w:t>, że jestem</w:t>
      </w:r>
      <w:r w:rsidRPr="00AB449A">
        <w:rPr>
          <w:rFonts w:ascii="Times New Roman" w:hAnsi="Times New Roman"/>
          <w:sz w:val="22"/>
          <w:szCs w:val="22"/>
          <w:vertAlign w:val="superscript"/>
        </w:rPr>
        <w:t>3)</w:t>
      </w:r>
      <w:r w:rsidRPr="00AB449A">
        <w:rPr>
          <w:rFonts w:ascii="Times New Roman" w:hAnsi="Times New Roman"/>
          <w:sz w:val="22"/>
          <w:szCs w:val="22"/>
        </w:rPr>
        <w:t>:</w:t>
      </w:r>
    </w:p>
    <w:p w14:paraId="6EA6C246" w14:textId="77777777" w:rsidR="002B1F59" w:rsidRPr="00AB449A" w:rsidRDefault="002B1F59" w:rsidP="002B1F59">
      <w:pPr>
        <w:jc w:val="both"/>
        <w:rPr>
          <w:rFonts w:ascii="Times New Roman" w:hAnsi="Times New Roman"/>
          <w:sz w:val="8"/>
          <w:szCs w:val="8"/>
        </w:rPr>
      </w:pPr>
    </w:p>
    <w:p w14:paraId="0E77DF82" w14:textId="5E0549B0" w:rsidR="002B1F59" w:rsidRPr="00AB449A" w:rsidRDefault="002B1F59" w:rsidP="002B1F59">
      <w:pPr>
        <w:ind w:left="568" w:hanging="284"/>
        <w:jc w:val="both"/>
        <w:rPr>
          <w:rFonts w:ascii="Times New Roman" w:hAnsi="Times New Roman"/>
          <w:sz w:val="22"/>
          <w:szCs w:val="22"/>
        </w:rPr>
      </w:pPr>
      <w:r w:rsidRPr="00AB449A">
        <w:rPr>
          <w:rFonts w:ascii="Times New Roman" w:hAnsi="Times New Roman"/>
          <w:bCs/>
          <w:sz w:val="22"/>
          <w:szCs w:val="22"/>
        </w:rPr>
        <w:t>1)</w:t>
      </w:r>
      <w:r w:rsidRPr="00AB449A">
        <w:rPr>
          <w:rFonts w:ascii="Times New Roman" w:hAnsi="Times New Roman"/>
          <w:bCs/>
          <w:sz w:val="22"/>
          <w:szCs w:val="22"/>
        </w:rPr>
        <w:tab/>
        <w:t>emerytem</w:t>
      </w:r>
      <w:r w:rsidRPr="00AB449A">
        <w:rPr>
          <w:rFonts w:ascii="Times New Roman" w:hAnsi="Times New Roman"/>
          <w:sz w:val="22"/>
          <w:szCs w:val="22"/>
        </w:rPr>
        <w:t xml:space="preserve"> </w:t>
      </w:r>
      <w:r w:rsidRPr="00AB449A">
        <w:rPr>
          <w:rFonts w:ascii="Times New Roman" w:hAnsi="Times New Roman"/>
          <w:i/>
          <w:sz w:val="22"/>
          <w:szCs w:val="22"/>
        </w:rPr>
        <w:t>– wypełniają osoby fizyczne</w:t>
      </w:r>
      <w:r w:rsidRPr="00AB449A">
        <w:rPr>
          <w:rFonts w:ascii="Times New Roman" w:hAnsi="Times New Roman"/>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
        <w:gridCol w:w="710"/>
        <w:gridCol w:w="283"/>
      </w:tblGrid>
      <w:tr w:rsidR="002B1F59" w:rsidRPr="00AB449A" w14:paraId="4466BD59" w14:textId="77777777" w:rsidTr="001308F2">
        <w:tc>
          <w:tcPr>
            <w:tcW w:w="567" w:type="dxa"/>
            <w:tcBorders>
              <w:top w:val="nil"/>
              <w:left w:val="nil"/>
              <w:bottom w:val="nil"/>
              <w:right w:val="single" w:sz="4" w:space="0" w:color="auto"/>
            </w:tcBorders>
            <w:hideMark/>
          </w:tcPr>
          <w:p w14:paraId="27C63D3E" w14:textId="77777777" w:rsidR="002B1F59" w:rsidRPr="00AB449A" w:rsidRDefault="002B1F59" w:rsidP="002B1F59">
            <w:pPr>
              <w:ind w:left="-108"/>
              <w:jc w:val="both"/>
              <w:rPr>
                <w:rFonts w:ascii="Times New Roman" w:hAnsi="Times New Roman"/>
                <w:sz w:val="22"/>
                <w:szCs w:val="22"/>
              </w:rPr>
            </w:pPr>
            <w:r w:rsidRPr="00AB449A">
              <w:rPr>
                <w:rFonts w:ascii="Times New Roman" w:hAnsi="Times New Roman"/>
                <w:sz w:val="22"/>
                <w:szCs w:val="22"/>
              </w:rPr>
              <w:t>tak</w:t>
            </w:r>
          </w:p>
        </w:tc>
        <w:tc>
          <w:tcPr>
            <w:tcW w:w="283" w:type="dxa"/>
            <w:tcBorders>
              <w:top w:val="single" w:sz="4" w:space="0" w:color="auto"/>
              <w:left w:val="single" w:sz="4" w:space="0" w:color="auto"/>
              <w:bottom w:val="single" w:sz="4" w:space="0" w:color="auto"/>
              <w:right w:val="single" w:sz="4" w:space="0" w:color="auto"/>
            </w:tcBorders>
          </w:tcPr>
          <w:p w14:paraId="7B284425" w14:textId="77777777" w:rsidR="002B1F59" w:rsidRPr="00AB449A" w:rsidRDefault="002B1F59" w:rsidP="002B1F59">
            <w:pPr>
              <w:jc w:val="both"/>
              <w:rPr>
                <w:rFonts w:ascii="Times New Roman" w:hAnsi="Times New Roman"/>
                <w:sz w:val="22"/>
                <w:szCs w:val="22"/>
              </w:rPr>
            </w:pPr>
          </w:p>
        </w:tc>
        <w:tc>
          <w:tcPr>
            <w:tcW w:w="710" w:type="dxa"/>
            <w:tcBorders>
              <w:top w:val="nil"/>
              <w:left w:val="single" w:sz="4" w:space="0" w:color="auto"/>
              <w:bottom w:val="nil"/>
              <w:right w:val="single" w:sz="4" w:space="0" w:color="auto"/>
            </w:tcBorders>
            <w:hideMark/>
          </w:tcPr>
          <w:p w14:paraId="52CB2A5D" w14:textId="77777777" w:rsidR="002B1F59" w:rsidRPr="00AB449A" w:rsidRDefault="002B1F59" w:rsidP="002B1F59">
            <w:pPr>
              <w:ind w:left="-108" w:firstLine="143"/>
              <w:jc w:val="both"/>
              <w:rPr>
                <w:rFonts w:ascii="Times New Roman" w:hAnsi="Times New Roman"/>
                <w:sz w:val="22"/>
                <w:szCs w:val="22"/>
              </w:rPr>
            </w:pPr>
            <w:r w:rsidRPr="00AB449A">
              <w:rPr>
                <w:rFonts w:ascii="Times New Roman" w:hAnsi="Times New Roman"/>
                <w:sz w:val="22"/>
                <w:szCs w:val="22"/>
              </w:rPr>
              <w:t>nie</w:t>
            </w:r>
          </w:p>
        </w:tc>
        <w:tc>
          <w:tcPr>
            <w:tcW w:w="283" w:type="dxa"/>
            <w:tcBorders>
              <w:top w:val="single" w:sz="4" w:space="0" w:color="auto"/>
              <w:left w:val="single" w:sz="4" w:space="0" w:color="auto"/>
              <w:bottom w:val="single" w:sz="4" w:space="0" w:color="auto"/>
              <w:right w:val="single" w:sz="4" w:space="0" w:color="auto"/>
            </w:tcBorders>
          </w:tcPr>
          <w:p w14:paraId="5725136A" w14:textId="77777777" w:rsidR="002B1F59" w:rsidRPr="00AB449A" w:rsidRDefault="002B1F59" w:rsidP="002B1F59">
            <w:pPr>
              <w:jc w:val="both"/>
              <w:rPr>
                <w:rFonts w:ascii="Times New Roman" w:hAnsi="Times New Roman"/>
                <w:sz w:val="22"/>
                <w:szCs w:val="22"/>
              </w:rPr>
            </w:pPr>
          </w:p>
        </w:tc>
      </w:tr>
    </w:tbl>
    <w:p w14:paraId="347AD221" w14:textId="77777777" w:rsidR="002B1F59" w:rsidRPr="00AB449A" w:rsidRDefault="002B1F59" w:rsidP="002B1F59">
      <w:pPr>
        <w:jc w:val="both"/>
        <w:rPr>
          <w:rFonts w:ascii="Times New Roman" w:hAnsi="Times New Roman"/>
          <w:sz w:val="8"/>
          <w:szCs w:val="8"/>
        </w:rPr>
      </w:pPr>
    </w:p>
    <w:p w14:paraId="66DC0AD0" w14:textId="62F7CA4C" w:rsidR="002B1F59" w:rsidRPr="00AB449A" w:rsidRDefault="002B1F59" w:rsidP="002B1F59">
      <w:pPr>
        <w:ind w:left="568" w:hanging="284"/>
        <w:jc w:val="both"/>
        <w:rPr>
          <w:rFonts w:ascii="Times New Roman" w:hAnsi="Times New Roman"/>
          <w:sz w:val="22"/>
          <w:szCs w:val="22"/>
        </w:rPr>
      </w:pPr>
      <w:r w:rsidRPr="00AB449A">
        <w:rPr>
          <w:rFonts w:ascii="Times New Roman" w:hAnsi="Times New Roman"/>
          <w:bCs/>
          <w:sz w:val="22"/>
          <w:szCs w:val="22"/>
        </w:rPr>
        <w:t>2)</w:t>
      </w:r>
      <w:r w:rsidRPr="00AB449A">
        <w:rPr>
          <w:rFonts w:ascii="Times New Roman" w:hAnsi="Times New Roman"/>
          <w:bCs/>
          <w:sz w:val="22"/>
          <w:szCs w:val="22"/>
        </w:rPr>
        <w:tab/>
        <w:t>rencistą,</w:t>
      </w:r>
      <w:r w:rsidRPr="00AB449A">
        <w:rPr>
          <w:rFonts w:ascii="Times New Roman" w:hAnsi="Times New Roman"/>
          <w:sz w:val="22"/>
          <w:szCs w:val="22"/>
        </w:rPr>
        <w:t xml:space="preserve"> przy czym prawo do renty zostało ustalone z tytułu niezdolności do pracy </w:t>
      </w:r>
      <w:r w:rsidRPr="00AB449A">
        <w:rPr>
          <w:rFonts w:ascii="Times New Roman" w:hAnsi="Times New Roman"/>
          <w:i/>
          <w:sz w:val="22"/>
          <w:szCs w:val="22"/>
        </w:rPr>
        <w:t>– wypełniają osoby fizyczne</w:t>
      </w:r>
      <w:r w:rsidRPr="00AB449A">
        <w:rPr>
          <w:rFonts w:ascii="Times New Roman" w:hAnsi="Times New Roman"/>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83"/>
        <w:gridCol w:w="710"/>
        <w:gridCol w:w="283"/>
      </w:tblGrid>
      <w:tr w:rsidR="002B1F59" w:rsidRPr="00AB449A" w14:paraId="4E836F06" w14:textId="77777777" w:rsidTr="001308F2">
        <w:tc>
          <w:tcPr>
            <w:tcW w:w="567" w:type="dxa"/>
            <w:tcBorders>
              <w:top w:val="nil"/>
              <w:left w:val="nil"/>
              <w:bottom w:val="nil"/>
              <w:right w:val="single" w:sz="4" w:space="0" w:color="auto"/>
            </w:tcBorders>
            <w:hideMark/>
          </w:tcPr>
          <w:p w14:paraId="2297AAB3" w14:textId="77777777" w:rsidR="002B1F59" w:rsidRPr="00AB449A" w:rsidRDefault="002B1F59" w:rsidP="002B1F59">
            <w:pPr>
              <w:ind w:left="-108"/>
              <w:jc w:val="both"/>
              <w:rPr>
                <w:rFonts w:ascii="Times New Roman" w:hAnsi="Times New Roman"/>
                <w:sz w:val="22"/>
                <w:szCs w:val="22"/>
              </w:rPr>
            </w:pPr>
            <w:r w:rsidRPr="00AB449A">
              <w:rPr>
                <w:rFonts w:ascii="Times New Roman" w:hAnsi="Times New Roman"/>
                <w:sz w:val="22"/>
                <w:szCs w:val="22"/>
              </w:rPr>
              <w:t>tak</w:t>
            </w:r>
          </w:p>
        </w:tc>
        <w:tc>
          <w:tcPr>
            <w:tcW w:w="283" w:type="dxa"/>
            <w:tcBorders>
              <w:top w:val="single" w:sz="4" w:space="0" w:color="auto"/>
              <w:left w:val="single" w:sz="4" w:space="0" w:color="auto"/>
              <w:bottom w:val="single" w:sz="4" w:space="0" w:color="auto"/>
              <w:right w:val="single" w:sz="4" w:space="0" w:color="auto"/>
            </w:tcBorders>
          </w:tcPr>
          <w:p w14:paraId="2F7C6667" w14:textId="77777777" w:rsidR="002B1F59" w:rsidRPr="00AB449A" w:rsidRDefault="002B1F59" w:rsidP="002B1F59">
            <w:pPr>
              <w:jc w:val="both"/>
              <w:rPr>
                <w:rFonts w:ascii="Times New Roman" w:hAnsi="Times New Roman"/>
                <w:sz w:val="22"/>
                <w:szCs w:val="22"/>
              </w:rPr>
            </w:pPr>
          </w:p>
        </w:tc>
        <w:tc>
          <w:tcPr>
            <w:tcW w:w="710" w:type="dxa"/>
            <w:tcBorders>
              <w:top w:val="nil"/>
              <w:left w:val="single" w:sz="4" w:space="0" w:color="auto"/>
              <w:bottom w:val="nil"/>
              <w:right w:val="single" w:sz="4" w:space="0" w:color="auto"/>
            </w:tcBorders>
            <w:hideMark/>
          </w:tcPr>
          <w:p w14:paraId="52713AEF" w14:textId="77777777" w:rsidR="002B1F59" w:rsidRPr="00AB449A" w:rsidRDefault="002B1F59" w:rsidP="002B1F59">
            <w:pPr>
              <w:ind w:left="-108" w:firstLine="143"/>
              <w:jc w:val="both"/>
              <w:rPr>
                <w:rFonts w:ascii="Times New Roman" w:hAnsi="Times New Roman"/>
                <w:sz w:val="22"/>
                <w:szCs w:val="22"/>
              </w:rPr>
            </w:pPr>
            <w:r w:rsidRPr="00AB449A">
              <w:rPr>
                <w:rFonts w:ascii="Times New Roman" w:hAnsi="Times New Roman"/>
                <w:sz w:val="22"/>
                <w:szCs w:val="22"/>
              </w:rPr>
              <w:t>nie</w:t>
            </w:r>
          </w:p>
        </w:tc>
        <w:tc>
          <w:tcPr>
            <w:tcW w:w="283" w:type="dxa"/>
            <w:tcBorders>
              <w:top w:val="single" w:sz="4" w:space="0" w:color="auto"/>
              <w:left w:val="single" w:sz="4" w:space="0" w:color="auto"/>
              <w:bottom w:val="single" w:sz="4" w:space="0" w:color="auto"/>
              <w:right w:val="single" w:sz="4" w:space="0" w:color="auto"/>
            </w:tcBorders>
          </w:tcPr>
          <w:p w14:paraId="5CEEC188" w14:textId="77777777" w:rsidR="002B1F59" w:rsidRPr="00AB449A" w:rsidRDefault="002B1F59" w:rsidP="002B1F59">
            <w:pPr>
              <w:jc w:val="both"/>
              <w:rPr>
                <w:rFonts w:ascii="Times New Roman" w:hAnsi="Times New Roman"/>
                <w:sz w:val="22"/>
                <w:szCs w:val="22"/>
              </w:rPr>
            </w:pPr>
          </w:p>
        </w:tc>
      </w:tr>
    </w:tbl>
    <w:p w14:paraId="137B60E0" w14:textId="77777777" w:rsidR="002B1F59" w:rsidRPr="00AB449A" w:rsidRDefault="002B1F59" w:rsidP="003817D6">
      <w:pPr>
        <w:ind w:left="284" w:hanging="426"/>
        <w:jc w:val="both"/>
      </w:pPr>
    </w:p>
    <w:p w14:paraId="74C573AE" w14:textId="11EE817F" w:rsidR="00F03724" w:rsidRPr="00AB449A" w:rsidRDefault="00F03724" w:rsidP="003817D6">
      <w:pPr>
        <w:ind w:left="284" w:hanging="426"/>
        <w:jc w:val="both"/>
        <w:rPr>
          <w:sz w:val="22"/>
          <w:szCs w:val="22"/>
        </w:rPr>
      </w:pPr>
      <w:r w:rsidRPr="00AB449A">
        <w:rPr>
          <w:rFonts w:ascii="Times New Roman" w:hAnsi="Times New Roman"/>
          <w:iCs/>
          <w:sz w:val="22"/>
          <w:szCs w:val="22"/>
        </w:rPr>
        <w:t>V</w:t>
      </w:r>
      <w:r w:rsidR="00864497" w:rsidRPr="00AB449A">
        <w:rPr>
          <w:rFonts w:ascii="Times New Roman" w:hAnsi="Times New Roman"/>
          <w:iCs/>
          <w:sz w:val="22"/>
          <w:szCs w:val="22"/>
        </w:rPr>
        <w:t>I</w:t>
      </w:r>
      <w:r w:rsidR="003817D6" w:rsidRPr="00AB449A">
        <w:rPr>
          <w:rFonts w:ascii="Times New Roman" w:hAnsi="Times New Roman"/>
          <w:iCs/>
          <w:sz w:val="22"/>
          <w:szCs w:val="22"/>
        </w:rPr>
        <w:t>I</w:t>
      </w:r>
      <w:r w:rsidRPr="00AB449A">
        <w:rPr>
          <w:rFonts w:ascii="Times New Roman" w:hAnsi="Times New Roman"/>
          <w:iCs/>
          <w:sz w:val="22"/>
          <w:szCs w:val="22"/>
        </w:rPr>
        <w:t>.</w:t>
      </w:r>
      <w:r w:rsidRPr="00AB449A">
        <w:rPr>
          <w:rFonts w:ascii="Times New Roman" w:hAnsi="Times New Roman"/>
          <w:iCs/>
          <w:sz w:val="22"/>
          <w:szCs w:val="22"/>
        </w:rPr>
        <w:tab/>
      </w:r>
      <w:r w:rsidRPr="00AB449A">
        <w:rPr>
          <w:rFonts w:ascii="Times New Roman" w:hAnsi="Times New Roman"/>
          <w:b/>
          <w:bCs/>
          <w:iCs/>
          <w:sz w:val="22"/>
          <w:szCs w:val="22"/>
        </w:rPr>
        <w:t>Oświadczam</w:t>
      </w:r>
      <w:r w:rsidRPr="00AB449A">
        <w:rPr>
          <w:rFonts w:ascii="Times New Roman" w:hAnsi="Times New Roman"/>
          <w:iCs/>
          <w:sz w:val="22"/>
          <w:szCs w:val="22"/>
        </w:rPr>
        <w:t xml:space="preserve">, że </w:t>
      </w:r>
      <w:r w:rsidRPr="00AB449A">
        <w:rPr>
          <w:sz w:val="22"/>
          <w:szCs w:val="22"/>
        </w:rPr>
        <w:t>prowadzę gospodarstwo rolne w rozumieniu przepisów o podatku rolnym o powierzchni</w:t>
      </w:r>
      <w:r w:rsidRPr="00AB449A">
        <w:rPr>
          <w:sz w:val="22"/>
          <w:vertAlign w:val="superscript"/>
        </w:rPr>
        <w:t>3)</w:t>
      </w:r>
      <w:r w:rsidRPr="00AB449A">
        <w:rPr>
          <w:sz w:val="22"/>
          <w:szCs w:val="22"/>
        </w:rPr>
        <w:t>:</w:t>
      </w:r>
    </w:p>
    <w:p w14:paraId="55F3BE64" w14:textId="77777777" w:rsidR="00F03724" w:rsidRPr="00AB449A" w:rsidRDefault="00F03724" w:rsidP="00F03724">
      <w:pPr>
        <w:ind w:left="993"/>
        <w:jc w:val="both"/>
        <w:rPr>
          <w:sz w:val="10"/>
          <w:szCs w:val="10"/>
        </w:rPr>
      </w:pPr>
      <w:r w:rsidRPr="00AB449A">
        <w:rPr>
          <w:sz w:val="10"/>
          <w:szCs w:val="10"/>
        </w:rPr>
        <w:tab/>
      </w:r>
    </w:p>
    <w:p w14:paraId="02DBD6A0" w14:textId="1D0830AD" w:rsidR="00F03724" w:rsidRPr="00AB449A" w:rsidRDefault="0024308B" w:rsidP="00F03724">
      <w:pPr>
        <w:ind w:left="709"/>
        <w:jc w:val="both"/>
        <w:rPr>
          <w:sz w:val="22"/>
          <w:szCs w:val="22"/>
        </w:rPr>
      </w:pPr>
      <w:r w:rsidRPr="00AB449A">
        <w:rPr>
          <w:rFonts w:ascii="Times New Roman" w:hAnsi="Times New Roman"/>
          <w:iCs/>
          <w:noProof/>
          <w:sz w:val="22"/>
          <w:szCs w:val="22"/>
        </w:rPr>
        <mc:AlternateContent>
          <mc:Choice Requires="wps">
            <w:drawing>
              <wp:anchor distT="0" distB="0" distL="114300" distR="114300" simplePos="0" relativeHeight="251691008" behindDoc="0" locked="0" layoutInCell="1" allowOverlap="1" wp14:anchorId="59B2022B" wp14:editId="493DF0E4">
                <wp:simplePos x="0" y="0"/>
                <wp:positionH relativeFrom="column">
                  <wp:posOffset>3355510</wp:posOffset>
                </wp:positionH>
                <wp:positionV relativeFrom="paragraph">
                  <wp:posOffset>6985</wp:posOffset>
                </wp:positionV>
                <wp:extent cx="168910" cy="147955"/>
                <wp:effectExtent l="0" t="0" r="21590" b="23495"/>
                <wp:wrapNone/>
                <wp:docPr id="6" name="Prostokąt 6"/>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txbx>
                        <w:txbxContent>
                          <w:p w14:paraId="6FBE5B67" w14:textId="77777777" w:rsidR="00F03724" w:rsidRDefault="00F03724" w:rsidP="00F0372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B2022B" id="Prostokąt 6" o:spid="_x0000_s1027" style="position:absolute;left:0;text-align:left;margin-left:264.2pt;margin-top:.55pt;width:13.3pt;height:11.6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" fillcolor="window" strokecolor="#70ad47" strokeweight="1pt">
                <v:textbox>
                  <w:txbxContent>
                    <w:p w14:paraId="6FBE5B67" w14:textId="77777777" w:rsidR="00F03724" w:rsidRDefault="00F03724" w:rsidP="00F03724">
                      <w:pPr>
                        <w:jc w:val="center"/>
                      </w:pPr>
                      <w:r>
                        <w:t xml:space="preserve">          </w:t>
                      </w:r>
                    </w:p>
                  </w:txbxContent>
                </v:textbox>
              </v:rect>
            </w:pict>
          </mc:Fallback>
        </mc:AlternateContent>
      </w:r>
      <w:r w:rsidR="00F03724" w:rsidRPr="00AB449A">
        <w:rPr>
          <w:rFonts w:ascii="Times New Roman" w:hAnsi="Times New Roman"/>
          <w:iCs/>
          <w:noProof/>
          <w:sz w:val="22"/>
          <w:szCs w:val="22"/>
        </w:rPr>
        <mc:AlternateContent>
          <mc:Choice Requires="wps">
            <w:drawing>
              <wp:anchor distT="0" distB="0" distL="114300" distR="114300" simplePos="0" relativeHeight="251689984" behindDoc="0" locked="0" layoutInCell="1" allowOverlap="1" wp14:anchorId="2FDC0871" wp14:editId="273C91CC">
                <wp:simplePos x="0" y="0"/>
                <wp:positionH relativeFrom="column">
                  <wp:posOffset>200395</wp:posOffset>
                </wp:positionH>
                <wp:positionV relativeFrom="paragraph">
                  <wp:posOffset>9364</wp:posOffset>
                </wp:positionV>
                <wp:extent cx="168910" cy="147955"/>
                <wp:effectExtent l="0" t="0" r="21590" b="23495"/>
                <wp:wrapNone/>
                <wp:docPr id="5" name="Prostokąt 5"/>
                <wp:cNvGraphicFramePr/>
                <a:graphic xmlns:a="http://schemas.openxmlformats.org/drawingml/2006/main">
                  <a:graphicData uri="http://schemas.microsoft.com/office/word/2010/wordprocessingShape">
                    <wps:wsp>
                      <wps:cNvSpPr/>
                      <wps:spPr>
                        <a:xfrm>
                          <a:off x="0" y="0"/>
                          <a:ext cx="168910" cy="147955"/>
                        </a:xfrm>
                        <a:prstGeom prst="rect">
                          <a:avLst/>
                        </a:prstGeom>
                        <a:solidFill>
                          <a:sysClr val="window" lastClr="FFFFFF"/>
                        </a:solidFill>
                        <a:ln w="12700" cap="flat" cmpd="sng" algn="ctr">
                          <a:solidFill>
                            <a:srgbClr val="70AD47"/>
                          </a:solidFill>
                          <a:prstDash val="solid"/>
                          <a:miter lim="800000"/>
                        </a:ln>
                        <a:effectLst/>
                      </wps:spPr>
                      <wps:txbx>
                        <w:txbxContent>
                          <w:p w14:paraId="75F2694B" w14:textId="77777777" w:rsidR="00F03724" w:rsidRDefault="00F03724" w:rsidP="00F03724">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DC0871" id="Prostokąt 5" o:spid="_x0000_s1028" style="position:absolute;left:0;text-align:left;margin-left:15.8pt;margin-top:.75pt;width:13.3pt;height:11.6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" fillcolor="window" strokecolor="#70ad47" strokeweight="1pt">
                <v:textbox>
                  <w:txbxContent>
                    <w:p w14:paraId="75F2694B" w14:textId="77777777" w:rsidR="00F03724" w:rsidRDefault="00F03724" w:rsidP="00F03724">
                      <w:pPr>
                        <w:jc w:val="center"/>
                      </w:pPr>
                      <w:r>
                        <w:t xml:space="preserve">          </w:t>
                      </w:r>
                    </w:p>
                  </w:txbxContent>
                </v:textbox>
              </v:rect>
            </w:pict>
          </mc:Fallback>
        </mc:AlternateContent>
      </w:r>
      <w:r w:rsidR="00F03724" w:rsidRPr="00AB449A">
        <w:rPr>
          <w:sz w:val="22"/>
          <w:szCs w:val="22"/>
        </w:rPr>
        <w:t>mniejszej lub równej 50 ha użytków rolnych</w:t>
      </w:r>
      <w:r w:rsidRPr="00AB449A">
        <w:rPr>
          <w:sz w:val="22"/>
          <w:szCs w:val="22"/>
        </w:rPr>
        <w:tab/>
      </w:r>
      <w:r w:rsidRPr="00AB449A">
        <w:rPr>
          <w:sz w:val="22"/>
          <w:szCs w:val="22"/>
        </w:rPr>
        <w:tab/>
        <w:t>większej niż 50 ha użytków rolnych</w:t>
      </w:r>
    </w:p>
    <w:p w14:paraId="1FE87495" w14:textId="7F6DBBE9" w:rsidR="00705B70" w:rsidRPr="00AB449A" w:rsidRDefault="00F03724" w:rsidP="0024308B">
      <w:pPr>
        <w:ind w:left="284" w:hanging="426"/>
        <w:jc w:val="both"/>
        <w:rPr>
          <w:rFonts w:ascii="Times New Roman" w:hAnsi="Times New Roman"/>
          <w:iCs/>
          <w:sz w:val="32"/>
          <w:szCs w:val="32"/>
        </w:rPr>
      </w:pPr>
      <w:r w:rsidRPr="00AB449A">
        <w:rPr>
          <w:rFonts w:ascii="Times New Roman" w:hAnsi="Times New Roman"/>
          <w:iCs/>
          <w:sz w:val="28"/>
          <w:szCs w:val="28"/>
        </w:rPr>
        <w:tab/>
        <w:t xml:space="preserve">                            </w:t>
      </w:r>
    </w:p>
    <w:p w14:paraId="6B51FAA2" w14:textId="05EA9745" w:rsidR="003E3489" w:rsidRPr="00AB449A" w:rsidRDefault="00A67EAF" w:rsidP="00864497">
      <w:pPr>
        <w:ind w:left="284" w:hanging="568"/>
        <w:jc w:val="both"/>
        <w:rPr>
          <w:rFonts w:ascii="Times New Roman" w:hAnsi="Times New Roman"/>
          <w:sz w:val="22"/>
          <w:szCs w:val="22"/>
        </w:rPr>
      </w:pPr>
      <w:r w:rsidRPr="00AB449A">
        <w:rPr>
          <w:rFonts w:ascii="Times New Roman" w:hAnsi="Times New Roman"/>
          <w:sz w:val="22"/>
          <w:szCs w:val="22"/>
        </w:rPr>
        <w:t>V</w:t>
      </w:r>
      <w:r w:rsidR="00F03724" w:rsidRPr="00AB449A">
        <w:rPr>
          <w:rFonts w:ascii="Times New Roman" w:hAnsi="Times New Roman"/>
          <w:sz w:val="22"/>
          <w:szCs w:val="22"/>
        </w:rPr>
        <w:t>I</w:t>
      </w:r>
      <w:r w:rsidR="00864497" w:rsidRPr="00AB449A">
        <w:rPr>
          <w:rFonts w:ascii="Times New Roman" w:hAnsi="Times New Roman"/>
          <w:sz w:val="22"/>
          <w:szCs w:val="22"/>
        </w:rPr>
        <w:t>I</w:t>
      </w:r>
      <w:r w:rsidR="003817D6" w:rsidRPr="00AB449A">
        <w:rPr>
          <w:rFonts w:ascii="Times New Roman" w:hAnsi="Times New Roman"/>
          <w:sz w:val="22"/>
          <w:szCs w:val="22"/>
        </w:rPr>
        <w:t>I</w:t>
      </w:r>
      <w:r w:rsidR="003E3489" w:rsidRPr="00AB449A">
        <w:rPr>
          <w:rFonts w:ascii="Times New Roman" w:hAnsi="Times New Roman"/>
          <w:sz w:val="22"/>
          <w:szCs w:val="22"/>
        </w:rPr>
        <w:t>.</w:t>
      </w:r>
      <w:r w:rsidR="003E3489" w:rsidRPr="00AB449A">
        <w:rPr>
          <w:rFonts w:ascii="Times New Roman" w:hAnsi="Times New Roman"/>
          <w:sz w:val="22"/>
          <w:szCs w:val="22"/>
        </w:rPr>
        <w:tab/>
      </w:r>
      <w:r w:rsidR="003E3489" w:rsidRPr="00AB449A">
        <w:rPr>
          <w:rFonts w:ascii="Times New Roman" w:hAnsi="Times New Roman"/>
          <w:b/>
          <w:bCs/>
          <w:sz w:val="22"/>
          <w:szCs w:val="22"/>
        </w:rPr>
        <w:t>Oświadczam</w:t>
      </w:r>
      <w:r w:rsidR="003E3489" w:rsidRPr="00AB449A">
        <w:rPr>
          <w:rFonts w:ascii="Times New Roman" w:hAnsi="Times New Roman"/>
          <w:sz w:val="22"/>
          <w:szCs w:val="22"/>
        </w:rPr>
        <w:t>, że w gospodarstwie rolnym prowadzę następującą produkcję rolną</w:t>
      </w:r>
      <w:r w:rsidRPr="00AB449A">
        <w:rPr>
          <w:rFonts w:ascii="Times New Roman" w:hAnsi="Times New Roman"/>
          <w:sz w:val="22"/>
          <w:szCs w:val="22"/>
        </w:rPr>
        <w:t xml:space="preserve"> </w:t>
      </w:r>
      <w:r w:rsidR="003E3489" w:rsidRPr="00AB449A">
        <w:rPr>
          <w:rFonts w:ascii="Times New Roman" w:hAnsi="Times New Roman"/>
          <w:sz w:val="22"/>
          <w:szCs w:val="22"/>
        </w:rPr>
        <w:t>– wstawić „X” przy jednej z poniższych działalności (głównej w gospodarstwie):</w:t>
      </w:r>
    </w:p>
    <w:p w14:paraId="2AEA4636" w14:textId="77777777" w:rsidR="008C534C" w:rsidRPr="00AB449A" w:rsidRDefault="008C534C" w:rsidP="00D818F8">
      <w:pPr>
        <w:jc w:val="both"/>
        <w:rPr>
          <w:rFonts w:ascii="Times New Roman" w:hAnsi="Times New Roman"/>
          <w:i/>
          <w:iCs/>
        </w:rPr>
      </w:pPr>
    </w:p>
    <w:tbl>
      <w:tblPr>
        <w:tblStyle w:val="Tabela-Siatka"/>
        <w:tblW w:w="972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
        <w:gridCol w:w="866"/>
        <w:gridCol w:w="3958"/>
        <w:gridCol w:w="301"/>
        <w:gridCol w:w="776"/>
        <w:gridCol w:w="3544"/>
      </w:tblGrid>
      <w:tr w:rsidR="00AB449A" w:rsidRPr="00AB449A" w14:paraId="3B5F5A4C" w14:textId="77777777" w:rsidTr="0063628C">
        <w:trPr>
          <w:trHeight w:hRule="exact" w:val="265"/>
        </w:trPr>
        <w:tc>
          <w:tcPr>
            <w:tcW w:w="280" w:type="dxa"/>
          </w:tcPr>
          <w:p w14:paraId="3D0685D2"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35040" behindDoc="0" locked="0" layoutInCell="1" allowOverlap="1" wp14:anchorId="154220AE" wp14:editId="24EC6C4F">
                      <wp:simplePos x="0" y="0"/>
                      <wp:positionH relativeFrom="column">
                        <wp:posOffset>862</wp:posOffset>
                      </wp:positionH>
                      <wp:positionV relativeFrom="paragraph">
                        <wp:posOffset>33588</wp:posOffset>
                      </wp:positionV>
                      <wp:extent cx="118110" cy="109855"/>
                      <wp:effectExtent l="12700" t="13335" r="12065" b="1016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F950" id="Prostokąt 27" o:spid="_x0000_s1026" style="position:absolute;margin-left:.05pt;margin-top:2.65pt;width:9.3pt;height:8.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"/>
                  </w:pict>
                </mc:Fallback>
              </mc:AlternateContent>
            </w:r>
          </w:p>
        </w:tc>
        <w:tc>
          <w:tcPr>
            <w:tcW w:w="866" w:type="dxa"/>
          </w:tcPr>
          <w:p w14:paraId="3E48A2D5"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01.11.Z1</w:t>
            </w:r>
          </w:p>
        </w:tc>
        <w:tc>
          <w:tcPr>
            <w:tcW w:w="3958" w:type="dxa"/>
          </w:tcPr>
          <w:p w14:paraId="039B922F"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zbóż</w:t>
            </w:r>
          </w:p>
        </w:tc>
        <w:tc>
          <w:tcPr>
            <w:tcW w:w="301" w:type="dxa"/>
          </w:tcPr>
          <w:p w14:paraId="7E7CEEDD"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47328" behindDoc="0" locked="0" layoutInCell="1" allowOverlap="1" wp14:anchorId="1D03D5EA" wp14:editId="373222DD">
                      <wp:simplePos x="0" y="0"/>
                      <wp:positionH relativeFrom="column">
                        <wp:posOffset>3175</wp:posOffset>
                      </wp:positionH>
                      <wp:positionV relativeFrom="paragraph">
                        <wp:posOffset>12700</wp:posOffset>
                      </wp:positionV>
                      <wp:extent cx="118110" cy="109855"/>
                      <wp:effectExtent l="12700" t="13335" r="12065" b="10160"/>
                      <wp:wrapNone/>
                      <wp:docPr id="36" name="Prostokąt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597B8" id="Prostokąt 36" o:spid="_x0000_s1026" style="position:absolute;margin-left:.25pt;margin-top:1pt;width:9.3pt;height:8.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"/>
                  </w:pict>
                </mc:Fallback>
              </mc:AlternateContent>
            </w:r>
          </w:p>
        </w:tc>
        <w:tc>
          <w:tcPr>
            <w:tcW w:w="776" w:type="dxa"/>
          </w:tcPr>
          <w:p w14:paraId="19E4946B"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01.29.Z</w:t>
            </w:r>
          </w:p>
        </w:tc>
        <w:tc>
          <w:tcPr>
            <w:tcW w:w="3544" w:type="dxa"/>
          </w:tcPr>
          <w:p w14:paraId="711E8849"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pozostałych roślin wieloletnich</w:t>
            </w:r>
          </w:p>
        </w:tc>
      </w:tr>
      <w:tr w:rsidR="00AB449A" w:rsidRPr="00AB449A" w14:paraId="76CD8286" w14:textId="77777777" w:rsidTr="0063628C">
        <w:trPr>
          <w:trHeight w:hRule="exact" w:val="440"/>
        </w:trPr>
        <w:tc>
          <w:tcPr>
            <w:tcW w:w="280" w:type="dxa"/>
          </w:tcPr>
          <w:p w14:paraId="5417E02A"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36064" behindDoc="0" locked="0" layoutInCell="1" allowOverlap="1" wp14:anchorId="19703C3F" wp14:editId="01C40D10">
                      <wp:simplePos x="0" y="0"/>
                      <wp:positionH relativeFrom="column">
                        <wp:posOffset>0</wp:posOffset>
                      </wp:positionH>
                      <wp:positionV relativeFrom="paragraph">
                        <wp:posOffset>13335</wp:posOffset>
                      </wp:positionV>
                      <wp:extent cx="118110" cy="109855"/>
                      <wp:effectExtent l="12700" t="13335" r="12065" b="10160"/>
                      <wp:wrapNone/>
                      <wp:docPr id="65" name="Prostokąt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6F7AD" id="Prostokąt 65" o:spid="_x0000_s1026" style="position:absolute;margin-left:0;margin-top:1.05pt;width:9.3pt;height:8.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"/>
                  </w:pict>
                </mc:Fallback>
              </mc:AlternateContent>
            </w:r>
          </w:p>
        </w:tc>
        <w:tc>
          <w:tcPr>
            <w:tcW w:w="866" w:type="dxa"/>
          </w:tcPr>
          <w:p w14:paraId="32FF7AD5"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01.11.Z2</w:t>
            </w:r>
          </w:p>
        </w:tc>
        <w:tc>
          <w:tcPr>
            <w:tcW w:w="3958" w:type="dxa"/>
          </w:tcPr>
          <w:p w14:paraId="0E18137A"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roślin strączkowych i roślin oleistych na nasiona</w:t>
            </w:r>
          </w:p>
        </w:tc>
        <w:tc>
          <w:tcPr>
            <w:tcW w:w="301" w:type="dxa"/>
          </w:tcPr>
          <w:p w14:paraId="10EA7150"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48352" behindDoc="0" locked="0" layoutInCell="1" allowOverlap="1" wp14:anchorId="5935DFED" wp14:editId="02DC5B06">
                      <wp:simplePos x="0" y="0"/>
                      <wp:positionH relativeFrom="column">
                        <wp:posOffset>3175</wp:posOffset>
                      </wp:positionH>
                      <wp:positionV relativeFrom="paragraph">
                        <wp:posOffset>16510</wp:posOffset>
                      </wp:positionV>
                      <wp:extent cx="118110" cy="109855"/>
                      <wp:effectExtent l="12700" t="13335" r="12065" b="10160"/>
                      <wp:wrapNone/>
                      <wp:docPr id="38" name="Prostokąt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2220C" id="Prostokąt 38" o:spid="_x0000_s1026" style="position:absolute;margin-left:.25pt;margin-top:1.3pt;width:9.3pt;height: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"/>
                  </w:pict>
                </mc:Fallback>
              </mc:AlternateContent>
            </w:r>
          </w:p>
        </w:tc>
        <w:tc>
          <w:tcPr>
            <w:tcW w:w="776" w:type="dxa"/>
          </w:tcPr>
          <w:p w14:paraId="0D09C58F"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01.30.Z</w:t>
            </w:r>
          </w:p>
        </w:tc>
        <w:tc>
          <w:tcPr>
            <w:tcW w:w="3544" w:type="dxa"/>
          </w:tcPr>
          <w:p w14:paraId="4AECBAF7"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pacing w:val="-2"/>
                <w:sz w:val="18"/>
                <w:szCs w:val="18"/>
              </w:rPr>
              <w:t>Rozmnażanie roślin</w:t>
            </w:r>
          </w:p>
        </w:tc>
      </w:tr>
      <w:tr w:rsidR="00AB449A" w:rsidRPr="00AB449A" w14:paraId="0206FA41" w14:textId="77777777" w:rsidTr="0063628C">
        <w:trPr>
          <w:trHeight w:hRule="exact" w:val="438"/>
        </w:trPr>
        <w:tc>
          <w:tcPr>
            <w:tcW w:w="280" w:type="dxa"/>
          </w:tcPr>
          <w:p w14:paraId="451544FE"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37088" behindDoc="0" locked="0" layoutInCell="1" allowOverlap="1" wp14:anchorId="5A9CAA14" wp14:editId="4735A440">
                      <wp:simplePos x="0" y="0"/>
                      <wp:positionH relativeFrom="column">
                        <wp:posOffset>0</wp:posOffset>
                      </wp:positionH>
                      <wp:positionV relativeFrom="paragraph">
                        <wp:posOffset>12700</wp:posOffset>
                      </wp:positionV>
                      <wp:extent cx="118110" cy="109855"/>
                      <wp:effectExtent l="12700" t="13335" r="12065" b="10160"/>
                      <wp:wrapNone/>
                      <wp:docPr id="66" name="Prostokąt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A8673" id="Prostokąt 66" o:spid="_x0000_s1026" style="position:absolute;margin-left:0;margin-top:1pt;width:9.3pt;height:8.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"/>
                  </w:pict>
                </mc:Fallback>
              </mc:AlternateContent>
            </w:r>
          </w:p>
        </w:tc>
        <w:tc>
          <w:tcPr>
            <w:tcW w:w="866" w:type="dxa"/>
          </w:tcPr>
          <w:p w14:paraId="5C0496EB"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01.13.Z1</w:t>
            </w:r>
          </w:p>
        </w:tc>
        <w:tc>
          <w:tcPr>
            <w:tcW w:w="3958" w:type="dxa"/>
          </w:tcPr>
          <w:p w14:paraId="371E9CA0" w14:textId="14902340"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roślin korzeniowych i roślin bulwiastych,</w:t>
            </w:r>
            <w:r w:rsidR="0063628C" w:rsidRPr="00AB449A">
              <w:rPr>
                <w:rFonts w:ascii="Times New Roman" w:hAnsi="Times New Roman"/>
                <w:iCs/>
                <w:sz w:val="18"/>
                <w:szCs w:val="18"/>
              </w:rPr>
              <w:t xml:space="preserve"> </w:t>
            </w:r>
            <w:r w:rsidR="0063628C" w:rsidRPr="00AB449A">
              <w:rPr>
                <w:rFonts w:ascii="Times New Roman" w:hAnsi="Times New Roman"/>
                <w:iCs/>
                <w:sz w:val="18"/>
                <w:szCs w:val="18"/>
              </w:rPr>
              <w:br/>
            </w:r>
            <w:r w:rsidRPr="00AB449A">
              <w:rPr>
                <w:rFonts w:ascii="Times New Roman" w:hAnsi="Times New Roman"/>
                <w:iCs/>
                <w:sz w:val="18"/>
                <w:szCs w:val="18"/>
              </w:rPr>
              <w:t>w tym ziemniaków, o dużej zawartości skrobi i inuliny</w:t>
            </w:r>
          </w:p>
        </w:tc>
        <w:tc>
          <w:tcPr>
            <w:tcW w:w="301" w:type="dxa"/>
          </w:tcPr>
          <w:p w14:paraId="2F13E6B4"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49376" behindDoc="0" locked="0" layoutInCell="1" allowOverlap="1" wp14:anchorId="6FEAF3B4" wp14:editId="23943308">
                      <wp:simplePos x="0" y="0"/>
                      <wp:positionH relativeFrom="column">
                        <wp:posOffset>3175</wp:posOffset>
                      </wp:positionH>
                      <wp:positionV relativeFrom="paragraph">
                        <wp:posOffset>19685</wp:posOffset>
                      </wp:positionV>
                      <wp:extent cx="118110" cy="109855"/>
                      <wp:effectExtent l="12700" t="13335" r="12065" b="10160"/>
                      <wp:wrapNone/>
                      <wp:docPr id="39" name="Prostokąt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3895" id="Prostokąt 39" o:spid="_x0000_s1026" style="position:absolute;margin-left:.25pt;margin-top:1.55pt;width:9.3pt;height:8.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"/>
                  </w:pict>
                </mc:Fallback>
              </mc:AlternateContent>
            </w:r>
          </w:p>
        </w:tc>
        <w:tc>
          <w:tcPr>
            <w:tcW w:w="776" w:type="dxa"/>
          </w:tcPr>
          <w:p w14:paraId="29864BF4"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01.41.Z</w:t>
            </w:r>
          </w:p>
        </w:tc>
        <w:tc>
          <w:tcPr>
            <w:tcW w:w="3544" w:type="dxa"/>
          </w:tcPr>
          <w:p w14:paraId="201C8AD6"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Chów i hodowla bydła mlecznego</w:t>
            </w:r>
          </w:p>
        </w:tc>
      </w:tr>
      <w:tr w:rsidR="00AB449A" w:rsidRPr="00AB449A" w14:paraId="30BFAB92" w14:textId="77777777" w:rsidTr="0063628C">
        <w:trPr>
          <w:trHeight w:hRule="exact" w:val="274"/>
        </w:trPr>
        <w:tc>
          <w:tcPr>
            <w:tcW w:w="280" w:type="dxa"/>
          </w:tcPr>
          <w:p w14:paraId="60BB402A"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38112" behindDoc="0" locked="0" layoutInCell="1" allowOverlap="1" wp14:anchorId="07769074" wp14:editId="6A905DBF">
                      <wp:simplePos x="0" y="0"/>
                      <wp:positionH relativeFrom="column">
                        <wp:posOffset>0</wp:posOffset>
                      </wp:positionH>
                      <wp:positionV relativeFrom="paragraph">
                        <wp:posOffset>13335</wp:posOffset>
                      </wp:positionV>
                      <wp:extent cx="118110" cy="109855"/>
                      <wp:effectExtent l="12700" t="13335" r="12065" b="10160"/>
                      <wp:wrapNone/>
                      <wp:docPr id="67" name="Prostokąt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31178" id="Prostokąt 67" o:spid="_x0000_s1026" style="position:absolute;margin-left:0;margin-top:1.05pt;width:9.3pt;height:8.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"/>
                  </w:pict>
                </mc:Fallback>
              </mc:AlternateContent>
            </w:r>
          </w:p>
        </w:tc>
        <w:tc>
          <w:tcPr>
            <w:tcW w:w="866" w:type="dxa"/>
          </w:tcPr>
          <w:p w14:paraId="0A998014"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01.13.Z2</w:t>
            </w:r>
          </w:p>
        </w:tc>
        <w:tc>
          <w:tcPr>
            <w:tcW w:w="3958" w:type="dxa"/>
          </w:tcPr>
          <w:p w14:paraId="3DD32A33"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warzyw</w:t>
            </w:r>
          </w:p>
        </w:tc>
        <w:tc>
          <w:tcPr>
            <w:tcW w:w="301" w:type="dxa"/>
          </w:tcPr>
          <w:p w14:paraId="43848285"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50400" behindDoc="0" locked="0" layoutInCell="1" allowOverlap="1" wp14:anchorId="3F695DA6" wp14:editId="483A8D69">
                      <wp:simplePos x="0" y="0"/>
                      <wp:positionH relativeFrom="column">
                        <wp:posOffset>3175</wp:posOffset>
                      </wp:positionH>
                      <wp:positionV relativeFrom="paragraph">
                        <wp:posOffset>14605</wp:posOffset>
                      </wp:positionV>
                      <wp:extent cx="118110" cy="109855"/>
                      <wp:effectExtent l="12700" t="13335" r="12065" b="10160"/>
                      <wp:wrapNone/>
                      <wp:docPr id="40" name="Prostokąt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7C9962" id="Prostokąt 40" o:spid="_x0000_s1026" style="position:absolute;margin-left:.25pt;margin-top:1.15pt;width:9.3pt;height:8.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u3JAIAAD4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"/>
                  </w:pict>
                </mc:Fallback>
              </mc:AlternateContent>
            </w:r>
          </w:p>
        </w:tc>
        <w:tc>
          <w:tcPr>
            <w:tcW w:w="776" w:type="dxa"/>
          </w:tcPr>
          <w:p w14:paraId="4D8FF232"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01.42.Z</w:t>
            </w:r>
          </w:p>
        </w:tc>
        <w:tc>
          <w:tcPr>
            <w:tcW w:w="3544" w:type="dxa"/>
          </w:tcPr>
          <w:p w14:paraId="264B45C0"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Chów i hodowla pozostałego bydła i bawołów</w:t>
            </w:r>
          </w:p>
        </w:tc>
      </w:tr>
      <w:tr w:rsidR="00AB449A" w:rsidRPr="00AB449A" w14:paraId="2767EE75" w14:textId="77777777" w:rsidTr="0063628C">
        <w:trPr>
          <w:trHeight w:hRule="exact" w:val="421"/>
        </w:trPr>
        <w:tc>
          <w:tcPr>
            <w:tcW w:w="280" w:type="dxa"/>
          </w:tcPr>
          <w:p w14:paraId="4425CB31"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39136" behindDoc="0" locked="0" layoutInCell="1" allowOverlap="1" wp14:anchorId="094FC266" wp14:editId="53E180F2">
                      <wp:simplePos x="0" y="0"/>
                      <wp:positionH relativeFrom="column">
                        <wp:posOffset>0</wp:posOffset>
                      </wp:positionH>
                      <wp:positionV relativeFrom="paragraph">
                        <wp:posOffset>13335</wp:posOffset>
                      </wp:positionV>
                      <wp:extent cx="118110" cy="109855"/>
                      <wp:effectExtent l="12700" t="13335" r="12065" b="10160"/>
                      <wp:wrapNone/>
                      <wp:docPr id="68" name="Prostokąt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AE8B4" id="Prostokąt 68" o:spid="_x0000_s1026" style="position:absolute;margin-left:0;margin-top:1.05pt;width:9.3pt;height:8.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"/>
                  </w:pict>
                </mc:Fallback>
              </mc:AlternateContent>
            </w:r>
          </w:p>
        </w:tc>
        <w:tc>
          <w:tcPr>
            <w:tcW w:w="866" w:type="dxa"/>
          </w:tcPr>
          <w:p w14:paraId="78F0F7C1"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01.13.Z3</w:t>
            </w:r>
          </w:p>
        </w:tc>
        <w:tc>
          <w:tcPr>
            <w:tcW w:w="3958" w:type="dxa"/>
          </w:tcPr>
          <w:p w14:paraId="4F5DA8F7"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pozostałych warzyw oraz roślin korzeniowych i roślin bulwiastych</w:t>
            </w:r>
          </w:p>
        </w:tc>
        <w:tc>
          <w:tcPr>
            <w:tcW w:w="301" w:type="dxa"/>
          </w:tcPr>
          <w:p w14:paraId="2F62B1F0"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51424" behindDoc="0" locked="0" layoutInCell="1" allowOverlap="1" wp14:anchorId="0D1C9F1B" wp14:editId="1E108476">
                      <wp:simplePos x="0" y="0"/>
                      <wp:positionH relativeFrom="column">
                        <wp:posOffset>3175</wp:posOffset>
                      </wp:positionH>
                      <wp:positionV relativeFrom="paragraph">
                        <wp:posOffset>17780</wp:posOffset>
                      </wp:positionV>
                      <wp:extent cx="118110" cy="109855"/>
                      <wp:effectExtent l="12700" t="13335" r="12065" b="10160"/>
                      <wp:wrapNone/>
                      <wp:docPr id="41" name="Prostokąt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B2F3D" id="Prostokąt 41" o:spid="_x0000_s1026" style="position:absolute;margin-left:.25pt;margin-top:1.4pt;width:9.3pt;height:8.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"/>
                  </w:pict>
                </mc:Fallback>
              </mc:AlternateContent>
            </w:r>
          </w:p>
        </w:tc>
        <w:tc>
          <w:tcPr>
            <w:tcW w:w="776" w:type="dxa"/>
          </w:tcPr>
          <w:p w14:paraId="78511688"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01.43.Z</w:t>
            </w:r>
          </w:p>
        </w:tc>
        <w:tc>
          <w:tcPr>
            <w:tcW w:w="3544" w:type="dxa"/>
          </w:tcPr>
          <w:p w14:paraId="59DA5125"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Chów i hodowla koni i pozostałych zwierząt koniowatych</w:t>
            </w:r>
          </w:p>
        </w:tc>
      </w:tr>
      <w:tr w:rsidR="00AB449A" w:rsidRPr="00AB449A" w14:paraId="47C91B78" w14:textId="77777777" w:rsidTr="0063628C">
        <w:trPr>
          <w:trHeight w:hRule="exact" w:val="284"/>
        </w:trPr>
        <w:tc>
          <w:tcPr>
            <w:tcW w:w="280" w:type="dxa"/>
          </w:tcPr>
          <w:p w14:paraId="5933B533"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40160" behindDoc="0" locked="0" layoutInCell="1" allowOverlap="1" wp14:anchorId="7AB65870" wp14:editId="406BBC05">
                      <wp:simplePos x="0" y="0"/>
                      <wp:positionH relativeFrom="column">
                        <wp:posOffset>0</wp:posOffset>
                      </wp:positionH>
                      <wp:positionV relativeFrom="paragraph">
                        <wp:posOffset>13335</wp:posOffset>
                      </wp:positionV>
                      <wp:extent cx="118110" cy="109855"/>
                      <wp:effectExtent l="12700" t="13335" r="12065" b="10160"/>
                      <wp:wrapNone/>
                      <wp:docPr id="69" name="Prostokąt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9A746" id="Prostokąt 69" o:spid="_x0000_s1026" style="position:absolute;margin-left:0;margin-top:1.05pt;width:9.3pt;height:8.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"/>
                  </w:pict>
                </mc:Fallback>
              </mc:AlternateContent>
            </w:r>
          </w:p>
        </w:tc>
        <w:tc>
          <w:tcPr>
            <w:tcW w:w="866" w:type="dxa"/>
          </w:tcPr>
          <w:p w14:paraId="2FBB564C"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01.15.Z</w:t>
            </w:r>
          </w:p>
        </w:tc>
        <w:tc>
          <w:tcPr>
            <w:tcW w:w="3958" w:type="dxa"/>
          </w:tcPr>
          <w:p w14:paraId="40EA633F"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tytoniu</w:t>
            </w:r>
          </w:p>
        </w:tc>
        <w:tc>
          <w:tcPr>
            <w:tcW w:w="301" w:type="dxa"/>
          </w:tcPr>
          <w:p w14:paraId="2208C67C"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52448" behindDoc="0" locked="0" layoutInCell="1" allowOverlap="1" wp14:anchorId="0018E50F" wp14:editId="561830BD">
                      <wp:simplePos x="0" y="0"/>
                      <wp:positionH relativeFrom="column">
                        <wp:posOffset>3175</wp:posOffset>
                      </wp:positionH>
                      <wp:positionV relativeFrom="paragraph">
                        <wp:posOffset>15875</wp:posOffset>
                      </wp:positionV>
                      <wp:extent cx="118110" cy="109855"/>
                      <wp:effectExtent l="12700" t="13335" r="12065" b="10160"/>
                      <wp:wrapNone/>
                      <wp:docPr id="42" name="Prostokąt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54723" id="Prostokąt 42" o:spid="_x0000_s1026" style="position:absolute;margin-left:.25pt;margin-top:1.25pt;width:9.3pt;height:8.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"/>
                  </w:pict>
                </mc:Fallback>
              </mc:AlternateContent>
            </w:r>
          </w:p>
        </w:tc>
        <w:tc>
          <w:tcPr>
            <w:tcW w:w="776" w:type="dxa"/>
          </w:tcPr>
          <w:p w14:paraId="45B34B81"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01.45.Z</w:t>
            </w:r>
          </w:p>
        </w:tc>
        <w:tc>
          <w:tcPr>
            <w:tcW w:w="3544" w:type="dxa"/>
          </w:tcPr>
          <w:p w14:paraId="0A646025"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Chów i hodowla owiec i kóz</w:t>
            </w:r>
          </w:p>
        </w:tc>
      </w:tr>
      <w:tr w:rsidR="00AB449A" w:rsidRPr="00AB449A" w14:paraId="199F3385" w14:textId="77777777" w:rsidTr="0063628C">
        <w:trPr>
          <w:trHeight w:hRule="exact" w:val="288"/>
        </w:trPr>
        <w:tc>
          <w:tcPr>
            <w:tcW w:w="280" w:type="dxa"/>
          </w:tcPr>
          <w:p w14:paraId="092FB4FF"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41184" behindDoc="0" locked="0" layoutInCell="1" allowOverlap="1" wp14:anchorId="791296A7" wp14:editId="592A83E5">
                      <wp:simplePos x="0" y="0"/>
                      <wp:positionH relativeFrom="column">
                        <wp:posOffset>0</wp:posOffset>
                      </wp:positionH>
                      <wp:positionV relativeFrom="paragraph">
                        <wp:posOffset>13335</wp:posOffset>
                      </wp:positionV>
                      <wp:extent cx="118110" cy="109855"/>
                      <wp:effectExtent l="12700" t="13335" r="12065" b="10160"/>
                      <wp:wrapNone/>
                      <wp:docPr id="70" name="Prostokąt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6EF7B" id="Prostokąt 70" o:spid="_x0000_s1026" style="position:absolute;margin-left:0;margin-top:1.05pt;width:9.3pt;height:8.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"/>
                  </w:pict>
                </mc:Fallback>
              </mc:AlternateContent>
            </w:r>
          </w:p>
        </w:tc>
        <w:tc>
          <w:tcPr>
            <w:tcW w:w="866" w:type="dxa"/>
          </w:tcPr>
          <w:p w14:paraId="063F4B6B"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01.16.Z</w:t>
            </w:r>
          </w:p>
        </w:tc>
        <w:tc>
          <w:tcPr>
            <w:tcW w:w="3958" w:type="dxa"/>
          </w:tcPr>
          <w:p w14:paraId="453D04DD"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roślin włóknistych</w:t>
            </w:r>
          </w:p>
        </w:tc>
        <w:tc>
          <w:tcPr>
            <w:tcW w:w="301" w:type="dxa"/>
          </w:tcPr>
          <w:p w14:paraId="319C22DE"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53472" behindDoc="0" locked="0" layoutInCell="1" allowOverlap="1" wp14:anchorId="4F12D284" wp14:editId="2022E221">
                      <wp:simplePos x="0" y="0"/>
                      <wp:positionH relativeFrom="column">
                        <wp:posOffset>3175</wp:posOffset>
                      </wp:positionH>
                      <wp:positionV relativeFrom="paragraph">
                        <wp:posOffset>15875</wp:posOffset>
                      </wp:positionV>
                      <wp:extent cx="118110" cy="109855"/>
                      <wp:effectExtent l="12700" t="13335" r="12065" b="10160"/>
                      <wp:wrapNone/>
                      <wp:docPr id="43" name="Prostokąt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6D56" id="Prostokąt 43" o:spid="_x0000_s1026" style="position:absolute;margin-left:.25pt;margin-top:1.25pt;width:9.3pt;height:8.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"/>
                  </w:pict>
                </mc:Fallback>
              </mc:AlternateContent>
            </w:r>
          </w:p>
        </w:tc>
        <w:tc>
          <w:tcPr>
            <w:tcW w:w="776" w:type="dxa"/>
          </w:tcPr>
          <w:p w14:paraId="4DF27617" w14:textId="44E63699"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01.46.Z</w:t>
            </w:r>
          </w:p>
        </w:tc>
        <w:tc>
          <w:tcPr>
            <w:tcW w:w="3544" w:type="dxa"/>
          </w:tcPr>
          <w:p w14:paraId="69A92938"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Chów i hodowla świń</w:t>
            </w:r>
          </w:p>
        </w:tc>
      </w:tr>
      <w:tr w:rsidR="00AB449A" w:rsidRPr="00AB449A" w14:paraId="7C451CC7" w14:textId="77777777" w:rsidTr="0063628C">
        <w:trPr>
          <w:trHeight w:hRule="exact" w:val="278"/>
        </w:trPr>
        <w:tc>
          <w:tcPr>
            <w:tcW w:w="280" w:type="dxa"/>
          </w:tcPr>
          <w:p w14:paraId="0B88378E"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42208" behindDoc="0" locked="0" layoutInCell="1" allowOverlap="1" wp14:anchorId="7549CD19" wp14:editId="2B4E325E">
                      <wp:simplePos x="0" y="0"/>
                      <wp:positionH relativeFrom="column">
                        <wp:posOffset>0</wp:posOffset>
                      </wp:positionH>
                      <wp:positionV relativeFrom="paragraph">
                        <wp:posOffset>13970</wp:posOffset>
                      </wp:positionV>
                      <wp:extent cx="118110" cy="109855"/>
                      <wp:effectExtent l="12700" t="13335" r="12065" b="10160"/>
                      <wp:wrapNone/>
                      <wp:docPr id="71" name="Prostokąt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A29E3" id="Prostokąt 71" o:spid="_x0000_s1026" style="position:absolute;margin-left:0;margin-top:1.1pt;width:9.3pt;height: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"/>
                  </w:pict>
                </mc:Fallback>
              </mc:AlternateContent>
            </w:r>
          </w:p>
        </w:tc>
        <w:tc>
          <w:tcPr>
            <w:tcW w:w="866" w:type="dxa"/>
          </w:tcPr>
          <w:p w14:paraId="03C80BF2"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01.19.Z</w:t>
            </w:r>
          </w:p>
        </w:tc>
        <w:tc>
          <w:tcPr>
            <w:tcW w:w="3958" w:type="dxa"/>
          </w:tcPr>
          <w:p w14:paraId="2C7EEFB9"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Pozostałe uprawy rolne inne niż wieloletnie</w:t>
            </w:r>
          </w:p>
        </w:tc>
        <w:tc>
          <w:tcPr>
            <w:tcW w:w="301" w:type="dxa"/>
          </w:tcPr>
          <w:p w14:paraId="738D051E"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54496" behindDoc="0" locked="0" layoutInCell="1" allowOverlap="1" wp14:anchorId="71EF0468" wp14:editId="7988F5D3">
                      <wp:simplePos x="0" y="0"/>
                      <wp:positionH relativeFrom="column">
                        <wp:posOffset>3175</wp:posOffset>
                      </wp:positionH>
                      <wp:positionV relativeFrom="paragraph">
                        <wp:posOffset>19050</wp:posOffset>
                      </wp:positionV>
                      <wp:extent cx="118110" cy="109855"/>
                      <wp:effectExtent l="12700" t="13335" r="12065" b="10160"/>
                      <wp:wrapNone/>
                      <wp:docPr id="44" name="Prostokąt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BC764" id="Prostokąt 44" o:spid="_x0000_s1026" style="position:absolute;margin-left:.25pt;margin-top:1.5pt;width:9.3pt;height:8.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"/>
                  </w:pict>
                </mc:Fallback>
              </mc:AlternateContent>
            </w:r>
          </w:p>
        </w:tc>
        <w:tc>
          <w:tcPr>
            <w:tcW w:w="776" w:type="dxa"/>
          </w:tcPr>
          <w:p w14:paraId="040A4983"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01.47.Z</w:t>
            </w:r>
          </w:p>
        </w:tc>
        <w:tc>
          <w:tcPr>
            <w:tcW w:w="3544" w:type="dxa"/>
          </w:tcPr>
          <w:p w14:paraId="19B2D293"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Chów i hodowla drobiu</w:t>
            </w:r>
          </w:p>
        </w:tc>
      </w:tr>
      <w:tr w:rsidR="00AB449A" w:rsidRPr="00AB449A" w14:paraId="0C830DE0" w14:textId="77777777" w:rsidTr="0063628C">
        <w:trPr>
          <w:trHeight w:hRule="exact" w:val="282"/>
        </w:trPr>
        <w:tc>
          <w:tcPr>
            <w:tcW w:w="280" w:type="dxa"/>
          </w:tcPr>
          <w:p w14:paraId="026DF429" w14:textId="77777777" w:rsidR="002B1F59" w:rsidRPr="00AB449A" w:rsidRDefault="002B1F59" w:rsidP="00C05326">
            <w:pPr>
              <w:spacing w:after="160" w:line="259" w:lineRule="auto"/>
              <w:rPr>
                <w:rFonts w:ascii="Times New Roman" w:hAnsi="Times New Roman"/>
                <w:b/>
                <w:bCs/>
                <w:noProof/>
                <w:sz w:val="18"/>
                <w:szCs w:val="18"/>
              </w:rPr>
            </w:pPr>
            <w:r w:rsidRPr="00AB449A">
              <w:rPr>
                <w:rFonts w:ascii="Times New Roman" w:hAnsi="Times New Roman"/>
                <w:b/>
                <w:bCs/>
                <w:noProof/>
                <w:sz w:val="18"/>
                <w:szCs w:val="18"/>
              </w:rPr>
              <mc:AlternateContent>
                <mc:Choice Requires="wps">
                  <w:drawing>
                    <wp:anchor distT="0" distB="0" distL="114300" distR="114300" simplePos="0" relativeHeight="251743232" behindDoc="0" locked="0" layoutInCell="1" allowOverlap="1" wp14:anchorId="164B9D29" wp14:editId="6DD8EAF5">
                      <wp:simplePos x="0" y="0"/>
                      <wp:positionH relativeFrom="column">
                        <wp:posOffset>0</wp:posOffset>
                      </wp:positionH>
                      <wp:positionV relativeFrom="paragraph">
                        <wp:posOffset>17145</wp:posOffset>
                      </wp:positionV>
                      <wp:extent cx="118110" cy="109855"/>
                      <wp:effectExtent l="12700" t="13335" r="12065" b="10160"/>
                      <wp:wrapNone/>
                      <wp:docPr id="72" name="Prostokąt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47F1E" id="Prostokąt 72" o:spid="_x0000_s1026" style="position:absolute;margin-left:0;margin-top:1.35pt;width:9.3pt;height:8.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"/>
                  </w:pict>
                </mc:Fallback>
              </mc:AlternateContent>
            </w:r>
          </w:p>
        </w:tc>
        <w:tc>
          <w:tcPr>
            <w:tcW w:w="866" w:type="dxa"/>
          </w:tcPr>
          <w:p w14:paraId="4F3C71BB" w14:textId="77777777" w:rsidR="002B1F59" w:rsidRPr="00AB449A" w:rsidRDefault="002B1F59" w:rsidP="00C05326">
            <w:pPr>
              <w:spacing w:after="160" w:line="259" w:lineRule="auto"/>
              <w:rPr>
                <w:rFonts w:ascii="Times New Roman" w:hAnsi="Times New Roman"/>
                <w:iCs/>
                <w:sz w:val="18"/>
                <w:szCs w:val="18"/>
              </w:rPr>
            </w:pPr>
            <w:r w:rsidRPr="00AB449A">
              <w:rPr>
                <w:rFonts w:ascii="Times New Roman" w:hAnsi="Times New Roman"/>
                <w:iCs/>
                <w:sz w:val="18"/>
                <w:szCs w:val="18"/>
              </w:rPr>
              <w:t>01.21.Z</w:t>
            </w:r>
          </w:p>
        </w:tc>
        <w:tc>
          <w:tcPr>
            <w:tcW w:w="3958" w:type="dxa"/>
          </w:tcPr>
          <w:p w14:paraId="5CE3EC8C"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winogron</w:t>
            </w:r>
          </w:p>
        </w:tc>
        <w:tc>
          <w:tcPr>
            <w:tcW w:w="301" w:type="dxa"/>
          </w:tcPr>
          <w:p w14:paraId="48F0DCF6"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55520" behindDoc="0" locked="0" layoutInCell="1" allowOverlap="1" wp14:anchorId="35BABAA1" wp14:editId="5796959E">
                      <wp:simplePos x="0" y="0"/>
                      <wp:positionH relativeFrom="column">
                        <wp:posOffset>3175</wp:posOffset>
                      </wp:positionH>
                      <wp:positionV relativeFrom="paragraph">
                        <wp:posOffset>12065</wp:posOffset>
                      </wp:positionV>
                      <wp:extent cx="118110" cy="109855"/>
                      <wp:effectExtent l="12700" t="13335" r="12065" b="10160"/>
                      <wp:wrapNone/>
                      <wp:docPr id="45" name="Prostokąt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84449" id="Prostokąt 45" o:spid="_x0000_s1026" style="position:absolute;margin-left:.25pt;margin-top:.95pt;width:9.3pt;height:8.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"/>
                  </w:pict>
                </mc:Fallback>
              </mc:AlternateContent>
            </w:r>
          </w:p>
        </w:tc>
        <w:tc>
          <w:tcPr>
            <w:tcW w:w="776" w:type="dxa"/>
          </w:tcPr>
          <w:p w14:paraId="5B59974B"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01.49.Z</w:t>
            </w:r>
          </w:p>
        </w:tc>
        <w:tc>
          <w:tcPr>
            <w:tcW w:w="3544" w:type="dxa"/>
          </w:tcPr>
          <w:p w14:paraId="170DEE7E"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Chów i hodowla pozostałych zwierząt</w:t>
            </w:r>
          </w:p>
        </w:tc>
      </w:tr>
      <w:tr w:rsidR="00AB449A" w:rsidRPr="00AB449A" w14:paraId="5DA0EEAE" w14:textId="77777777" w:rsidTr="0063628C">
        <w:trPr>
          <w:trHeight w:hRule="exact" w:val="417"/>
        </w:trPr>
        <w:tc>
          <w:tcPr>
            <w:tcW w:w="280" w:type="dxa"/>
          </w:tcPr>
          <w:p w14:paraId="1AB80366" w14:textId="77777777" w:rsidR="002B1F59" w:rsidRPr="00AB449A" w:rsidRDefault="002B1F59" w:rsidP="00C05326">
            <w:pPr>
              <w:spacing w:after="160" w:line="259" w:lineRule="auto"/>
              <w:rPr>
                <w:rFonts w:ascii="Times New Roman" w:hAnsi="Times New Roman"/>
                <w:b/>
                <w:bCs/>
                <w:noProof/>
                <w:sz w:val="18"/>
                <w:szCs w:val="18"/>
              </w:rPr>
            </w:pPr>
            <w:r w:rsidRPr="00AB449A">
              <w:rPr>
                <w:rFonts w:ascii="Times New Roman" w:hAnsi="Times New Roman"/>
                <w:b/>
                <w:bCs/>
                <w:noProof/>
                <w:sz w:val="18"/>
                <w:szCs w:val="18"/>
              </w:rPr>
              <mc:AlternateContent>
                <mc:Choice Requires="wps">
                  <w:drawing>
                    <wp:anchor distT="0" distB="0" distL="114300" distR="114300" simplePos="0" relativeHeight="251744256" behindDoc="0" locked="0" layoutInCell="1" allowOverlap="1" wp14:anchorId="46F6B427" wp14:editId="016A0946">
                      <wp:simplePos x="0" y="0"/>
                      <wp:positionH relativeFrom="column">
                        <wp:posOffset>0</wp:posOffset>
                      </wp:positionH>
                      <wp:positionV relativeFrom="paragraph">
                        <wp:posOffset>16510</wp:posOffset>
                      </wp:positionV>
                      <wp:extent cx="118110" cy="109855"/>
                      <wp:effectExtent l="12700" t="13335" r="12065" b="10160"/>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9A60F" id="Prostokąt 33" o:spid="_x0000_s1026" style="position:absolute;margin-left:0;margin-top:1.3pt;width:9.3pt;height: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"/>
                  </w:pict>
                </mc:Fallback>
              </mc:AlternateContent>
            </w:r>
          </w:p>
        </w:tc>
        <w:tc>
          <w:tcPr>
            <w:tcW w:w="866" w:type="dxa"/>
          </w:tcPr>
          <w:p w14:paraId="20671C4D" w14:textId="77777777" w:rsidR="002B1F59" w:rsidRPr="00AB449A" w:rsidRDefault="002B1F59" w:rsidP="00C05326">
            <w:pPr>
              <w:spacing w:after="160" w:line="259" w:lineRule="auto"/>
              <w:rPr>
                <w:rFonts w:ascii="Times New Roman" w:hAnsi="Times New Roman"/>
                <w:iCs/>
                <w:sz w:val="18"/>
                <w:szCs w:val="18"/>
              </w:rPr>
            </w:pPr>
            <w:r w:rsidRPr="00AB449A">
              <w:rPr>
                <w:rFonts w:ascii="Times New Roman" w:hAnsi="Times New Roman"/>
                <w:iCs/>
                <w:sz w:val="18"/>
                <w:szCs w:val="18"/>
              </w:rPr>
              <w:t>01.24.Z1</w:t>
            </w:r>
          </w:p>
        </w:tc>
        <w:tc>
          <w:tcPr>
            <w:tcW w:w="3958" w:type="dxa"/>
          </w:tcPr>
          <w:p w14:paraId="2EB56AF3"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drzew i krzewów owocowych ziarnkowych i pestkowych</w:t>
            </w:r>
          </w:p>
        </w:tc>
        <w:tc>
          <w:tcPr>
            <w:tcW w:w="301" w:type="dxa"/>
          </w:tcPr>
          <w:p w14:paraId="7A6B84FA"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56544" behindDoc="0" locked="0" layoutInCell="1" allowOverlap="1" wp14:anchorId="5BF27262" wp14:editId="7F1AFD07">
                      <wp:simplePos x="0" y="0"/>
                      <wp:positionH relativeFrom="column">
                        <wp:posOffset>3175</wp:posOffset>
                      </wp:positionH>
                      <wp:positionV relativeFrom="paragraph">
                        <wp:posOffset>15875</wp:posOffset>
                      </wp:positionV>
                      <wp:extent cx="118110" cy="109855"/>
                      <wp:effectExtent l="12700" t="13335" r="12065" b="10160"/>
                      <wp:wrapNone/>
                      <wp:docPr id="46" name="Prostokąt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24ED1" id="Prostokąt 46" o:spid="_x0000_s1026" style="position:absolute;margin-left:.25pt;margin-top:1.25pt;width:9.3pt;height:8.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"/>
                  </w:pict>
                </mc:Fallback>
              </mc:AlternateContent>
            </w:r>
          </w:p>
        </w:tc>
        <w:tc>
          <w:tcPr>
            <w:tcW w:w="776" w:type="dxa"/>
          </w:tcPr>
          <w:p w14:paraId="09D966E8"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01.50.Z</w:t>
            </w:r>
          </w:p>
        </w:tc>
        <w:tc>
          <w:tcPr>
            <w:tcW w:w="3544" w:type="dxa"/>
          </w:tcPr>
          <w:p w14:paraId="744D8980"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Uprawy rolne połączone z chowem i hodowlą zwierząt (działalność mieszana)</w:t>
            </w:r>
          </w:p>
        </w:tc>
      </w:tr>
      <w:tr w:rsidR="00AB449A" w:rsidRPr="00AB449A" w14:paraId="360A0A75" w14:textId="77777777" w:rsidTr="0063628C">
        <w:trPr>
          <w:trHeight w:hRule="exact" w:val="480"/>
        </w:trPr>
        <w:tc>
          <w:tcPr>
            <w:tcW w:w="280" w:type="dxa"/>
          </w:tcPr>
          <w:p w14:paraId="01F17ABB" w14:textId="77777777" w:rsidR="002B1F59" w:rsidRPr="00AB449A" w:rsidRDefault="002B1F59" w:rsidP="00C05326">
            <w:pPr>
              <w:spacing w:after="160" w:line="259" w:lineRule="auto"/>
              <w:rPr>
                <w:rFonts w:ascii="Times New Roman" w:hAnsi="Times New Roman"/>
                <w:b/>
                <w:bCs/>
                <w:noProof/>
                <w:sz w:val="18"/>
                <w:szCs w:val="18"/>
              </w:rPr>
            </w:pPr>
            <w:r w:rsidRPr="00AB449A">
              <w:rPr>
                <w:rFonts w:ascii="Times New Roman" w:hAnsi="Times New Roman"/>
                <w:b/>
                <w:bCs/>
                <w:noProof/>
                <w:sz w:val="18"/>
                <w:szCs w:val="18"/>
              </w:rPr>
              <mc:AlternateContent>
                <mc:Choice Requires="wps">
                  <w:drawing>
                    <wp:anchor distT="0" distB="0" distL="114300" distR="114300" simplePos="0" relativeHeight="251745280" behindDoc="0" locked="0" layoutInCell="1" allowOverlap="1" wp14:anchorId="496A02A2" wp14:editId="02F3DBE5">
                      <wp:simplePos x="0" y="0"/>
                      <wp:positionH relativeFrom="column">
                        <wp:posOffset>0</wp:posOffset>
                      </wp:positionH>
                      <wp:positionV relativeFrom="paragraph">
                        <wp:posOffset>17145</wp:posOffset>
                      </wp:positionV>
                      <wp:extent cx="118110" cy="109855"/>
                      <wp:effectExtent l="12700" t="13335" r="12065" b="10160"/>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BB783" id="Prostokąt 34" o:spid="_x0000_s1026" style="position:absolute;margin-left:0;margin-top:1.35pt;width:9.3pt;height:8.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"/>
                  </w:pict>
                </mc:Fallback>
              </mc:AlternateContent>
            </w:r>
          </w:p>
        </w:tc>
        <w:tc>
          <w:tcPr>
            <w:tcW w:w="866" w:type="dxa"/>
          </w:tcPr>
          <w:p w14:paraId="27FE1288" w14:textId="77777777" w:rsidR="002B1F59" w:rsidRPr="00AB449A" w:rsidRDefault="002B1F59" w:rsidP="00C05326">
            <w:pPr>
              <w:spacing w:after="160" w:line="259" w:lineRule="auto"/>
              <w:rPr>
                <w:rFonts w:ascii="Times New Roman" w:hAnsi="Times New Roman"/>
                <w:iCs/>
                <w:sz w:val="18"/>
                <w:szCs w:val="18"/>
              </w:rPr>
            </w:pPr>
            <w:r w:rsidRPr="00AB449A">
              <w:rPr>
                <w:rFonts w:ascii="Times New Roman" w:hAnsi="Times New Roman"/>
                <w:iCs/>
                <w:sz w:val="18"/>
                <w:szCs w:val="18"/>
              </w:rPr>
              <w:t>01.25.Z</w:t>
            </w:r>
          </w:p>
        </w:tc>
        <w:tc>
          <w:tcPr>
            <w:tcW w:w="3958" w:type="dxa"/>
          </w:tcPr>
          <w:p w14:paraId="5919A088"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pozostałych drzew i krzewów owocowych oraz orzechów</w:t>
            </w:r>
          </w:p>
        </w:tc>
        <w:tc>
          <w:tcPr>
            <w:tcW w:w="301" w:type="dxa"/>
          </w:tcPr>
          <w:p w14:paraId="275CB836"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b/>
                <w:bCs/>
                <w:noProof/>
                <w:sz w:val="18"/>
                <w:szCs w:val="18"/>
              </w:rPr>
              <mc:AlternateContent>
                <mc:Choice Requires="wps">
                  <w:drawing>
                    <wp:anchor distT="0" distB="0" distL="114300" distR="114300" simplePos="0" relativeHeight="251757568" behindDoc="0" locked="0" layoutInCell="1" allowOverlap="1" wp14:anchorId="604787E7" wp14:editId="33358D1A">
                      <wp:simplePos x="0" y="0"/>
                      <wp:positionH relativeFrom="column">
                        <wp:posOffset>3175</wp:posOffset>
                      </wp:positionH>
                      <wp:positionV relativeFrom="paragraph">
                        <wp:posOffset>17780</wp:posOffset>
                      </wp:positionV>
                      <wp:extent cx="118110" cy="109855"/>
                      <wp:effectExtent l="12700" t="13335" r="12065" b="10160"/>
                      <wp:wrapNone/>
                      <wp:docPr id="47" name="Prostokąt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A61B6" id="Prostokąt 47" o:spid="_x0000_s1026" style="position:absolute;margin-left:.25pt;margin-top:1.4pt;width:9.3pt;height:8.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"/>
                  </w:pict>
                </mc:Fallback>
              </mc:AlternateContent>
            </w:r>
          </w:p>
        </w:tc>
        <w:tc>
          <w:tcPr>
            <w:tcW w:w="776" w:type="dxa"/>
          </w:tcPr>
          <w:p w14:paraId="2B13C6E9"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r w:rsidRPr="00AB449A">
              <w:rPr>
                <w:rFonts w:ascii="Times New Roman" w:hAnsi="Times New Roman"/>
                <w:iCs/>
                <w:sz w:val="18"/>
                <w:szCs w:val="18"/>
              </w:rPr>
              <w:t>01.64.Z</w:t>
            </w:r>
          </w:p>
        </w:tc>
        <w:tc>
          <w:tcPr>
            <w:tcW w:w="3544" w:type="dxa"/>
          </w:tcPr>
          <w:p w14:paraId="30C2A393"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Obróbka nasion dla celów rozmnażania roślin</w:t>
            </w:r>
          </w:p>
        </w:tc>
      </w:tr>
      <w:tr w:rsidR="00AB449A" w:rsidRPr="00AB449A" w14:paraId="5D5EB492" w14:textId="77777777" w:rsidTr="0063628C">
        <w:trPr>
          <w:trHeight w:hRule="exact" w:val="875"/>
        </w:trPr>
        <w:tc>
          <w:tcPr>
            <w:tcW w:w="280" w:type="dxa"/>
          </w:tcPr>
          <w:p w14:paraId="3A3FEBFE" w14:textId="77777777" w:rsidR="002B1F59" w:rsidRPr="00AB449A" w:rsidRDefault="002B1F59" w:rsidP="00C05326">
            <w:pPr>
              <w:spacing w:after="160" w:line="259" w:lineRule="auto"/>
              <w:rPr>
                <w:rFonts w:ascii="Times New Roman" w:hAnsi="Times New Roman"/>
                <w:b/>
                <w:bCs/>
                <w:noProof/>
                <w:sz w:val="18"/>
                <w:szCs w:val="18"/>
              </w:rPr>
            </w:pPr>
            <w:r w:rsidRPr="00AB449A">
              <w:rPr>
                <w:rFonts w:ascii="Times New Roman" w:hAnsi="Times New Roman"/>
                <w:b/>
                <w:bCs/>
                <w:noProof/>
                <w:sz w:val="18"/>
                <w:szCs w:val="18"/>
              </w:rPr>
              <mc:AlternateContent>
                <mc:Choice Requires="wps">
                  <w:drawing>
                    <wp:anchor distT="0" distB="0" distL="114300" distR="114300" simplePos="0" relativeHeight="251746304" behindDoc="0" locked="0" layoutInCell="1" allowOverlap="1" wp14:anchorId="2872E34E" wp14:editId="5A86FE67">
                      <wp:simplePos x="0" y="0"/>
                      <wp:positionH relativeFrom="column">
                        <wp:posOffset>0</wp:posOffset>
                      </wp:positionH>
                      <wp:positionV relativeFrom="paragraph">
                        <wp:posOffset>17145</wp:posOffset>
                      </wp:positionV>
                      <wp:extent cx="118110" cy="109855"/>
                      <wp:effectExtent l="12700" t="13335" r="12065" b="10160"/>
                      <wp:wrapNone/>
                      <wp:docPr id="35" name="Prostokąt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A1D78" id="Prostokąt 35" o:spid="_x0000_s1026" style="position:absolute;margin-left:0;margin-top:1.35pt;width:9.3pt;height:8.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"/>
                  </w:pict>
                </mc:Fallback>
              </mc:AlternateContent>
            </w:r>
          </w:p>
        </w:tc>
        <w:tc>
          <w:tcPr>
            <w:tcW w:w="866" w:type="dxa"/>
          </w:tcPr>
          <w:p w14:paraId="414D3FAC" w14:textId="77777777" w:rsidR="002B1F59" w:rsidRPr="00AB449A" w:rsidRDefault="002B1F59" w:rsidP="00C05326">
            <w:pPr>
              <w:spacing w:after="160" w:line="259" w:lineRule="auto"/>
              <w:rPr>
                <w:rFonts w:ascii="Times New Roman" w:hAnsi="Times New Roman"/>
                <w:iCs/>
                <w:sz w:val="18"/>
                <w:szCs w:val="18"/>
              </w:rPr>
            </w:pPr>
            <w:r w:rsidRPr="00AB449A">
              <w:rPr>
                <w:rFonts w:ascii="Times New Roman" w:hAnsi="Times New Roman"/>
                <w:iCs/>
                <w:sz w:val="18"/>
                <w:szCs w:val="18"/>
              </w:rPr>
              <w:t>01.28.Z</w:t>
            </w:r>
          </w:p>
        </w:tc>
        <w:tc>
          <w:tcPr>
            <w:tcW w:w="3958" w:type="dxa"/>
          </w:tcPr>
          <w:p w14:paraId="4B907F80"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r w:rsidRPr="00AB449A">
              <w:rPr>
                <w:rFonts w:ascii="Times New Roman" w:hAnsi="Times New Roman"/>
                <w:iCs/>
                <w:sz w:val="18"/>
                <w:szCs w:val="18"/>
              </w:rPr>
              <w:t>Uprawa roślin przyprawowych i aromatycznych oraz roślin wykorzystywanych do produkcji leków i wyrobów farmaceutycznych</w:t>
            </w:r>
          </w:p>
        </w:tc>
        <w:tc>
          <w:tcPr>
            <w:tcW w:w="301" w:type="dxa"/>
          </w:tcPr>
          <w:p w14:paraId="7D25D79D" w14:textId="021421AB" w:rsidR="002B1F59" w:rsidRPr="00AB449A" w:rsidRDefault="002B1F59" w:rsidP="00C05326">
            <w:pPr>
              <w:spacing w:after="160" w:line="259" w:lineRule="auto"/>
              <w:rPr>
                <w:rFonts w:asciiTheme="minorHAnsi" w:eastAsiaTheme="minorHAnsi" w:hAnsiTheme="minorHAnsi" w:cstheme="minorBidi"/>
                <w:sz w:val="22"/>
                <w:szCs w:val="22"/>
                <w:lang w:eastAsia="en-US"/>
              </w:rPr>
            </w:pPr>
          </w:p>
        </w:tc>
        <w:tc>
          <w:tcPr>
            <w:tcW w:w="776" w:type="dxa"/>
          </w:tcPr>
          <w:p w14:paraId="2FCDA9E2" w14:textId="77777777" w:rsidR="002B1F59" w:rsidRPr="00AB449A" w:rsidRDefault="002B1F59" w:rsidP="00C05326">
            <w:pPr>
              <w:spacing w:after="160" w:line="259" w:lineRule="auto"/>
              <w:rPr>
                <w:rFonts w:asciiTheme="minorHAnsi" w:eastAsiaTheme="minorHAnsi" w:hAnsiTheme="minorHAnsi" w:cstheme="minorBidi"/>
                <w:sz w:val="22"/>
                <w:szCs w:val="22"/>
                <w:lang w:eastAsia="en-US"/>
              </w:rPr>
            </w:pPr>
          </w:p>
        </w:tc>
        <w:tc>
          <w:tcPr>
            <w:tcW w:w="3544" w:type="dxa"/>
          </w:tcPr>
          <w:p w14:paraId="7FFB0E40" w14:textId="77777777" w:rsidR="002B1F59" w:rsidRPr="00AB449A" w:rsidRDefault="002B1F59" w:rsidP="0063628C">
            <w:pPr>
              <w:spacing w:after="160" w:line="259" w:lineRule="auto"/>
              <w:jc w:val="both"/>
              <w:rPr>
                <w:rFonts w:asciiTheme="minorHAnsi" w:eastAsiaTheme="minorHAnsi" w:hAnsiTheme="minorHAnsi" w:cstheme="minorBidi"/>
                <w:sz w:val="22"/>
                <w:szCs w:val="22"/>
                <w:lang w:eastAsia="en-US"/>
              </w:rPr>
            </w:pPr>
          </w:p>
        </w:tc>
      </w:tr>
    </w:tbl>
    <w:p w14:paraId="7DE88D55" w14:textId="69E86C13" w:rsidR="00360C6D" w:rsidRPr="00AB449A" w:rsidRDefault="00864497" w:rsidP="00864497">
      <w:pPr>
        <w:spacing w:line="252" w:lineRule="auto"/>
        <w:ind w:left="284" w:hanging="426"/>
        <w:jc w:val="both"/>
        <w:rPr>
          <w:rFonts w:ascii="Times New Roman" w:hAnsi="Times New Roman"/>
          <w:sz w:val="22"/>
          <w:szCs w:val="22"/>
        </w:rPr>
      </w:pPr>
      <w:r w:rsidRPr="00AB449A">
        <w:rPr>
          <w:rFonts w:ascii="Times New Roman" w:hAnsi="Times New Roman"/>
          <w:sz w:val="22"/>
          <w:szCs w:val="22"/>
        </w:rPr>
        <w:t>IX</w:t>
      </w:r>
      <w:r w:rsidR="00360C6D" w:rsidRPr="00AB449A">
        <w:rPr>
          <w:rFonts w:ascii="Times New Roman" w:hAnsi="Times New Roman"/>
          <w:sz w:val="22"/>
          <w:szCs w:val="22"/>
        </w:rPr>
        <w:t>.</w:t>
      </w:r>
      <w:r w:rsidR="00360C6D" w:rsidRPr="00AB449A">
        <w:rPr>
          <w:rFonts w:ascii="Times New Roman" w:hAnsi="Times New Roman"/>
          <w:sz w:val="22"/>
          <w:szCs w:val="22"/>
        </w:rPr>
        <w:tab/>
      </w:r>
      <w:r w:rsidR="00360C6D" w:rsidRPr="00AB449A">
        <w:rPr>
          <w:rFonts w:ascii="Times New Roman" w:hAnsi="Times New Roman"/>
          <w:b/>
          <w:bCs/>
          <w:sz w:val="22"/>
          <w:szCs w:val="22"/>
        </w:rPr>
        <w:t>Oświadczam</w:t>
      </w:r>
      <w:r w:rsidR="00360C6D" w:rsidRPr="00AB449A">
        <w:rPr>
          <w:rFonts w:ascii="Times New Roman" w:hAnsi="Times New Roman"/>
          <w:sz w:val="22"/>
          <w:szCs w:val="22"/>
        </w:rPr>
        <w:t>, że znane są mi warunki udzielania kredytów z dopłatami do oprocentowania,</w:t>
      </w:r>
      <w:r w:rsidR="00360C6D" w:rsidRPr="00AB449A">
        <w:rPr>
          <w:b/>
        </w:rPr>
        <w:t xml:space="preserve"> </w:t>
      </w:r>
      <w:r w:rsidR="00360C6D" w:rsidRPr="00AB449A">
        <w:rPr>
          <w:rFonts w:ascii="Times New Roman" w:hAnsi="Times New Roman"/>
          <w:sz w:val="22"/>
          <w:szCs w:val="22"/>
        </w:rPr>
        <w:t>o których mowa w rozporządzeniu Rady Ministrów z dnia 27 stycznia 2015 r. w sprawie szczegółowego zakresu i sposobów realizacji niektórych zadań Agencji Restrukturyzacji i Modernizacji Rolnictwa (Dz. U. poz. 187 ze zm.).</w:t>
      </w:r>
    </w:p>
    <w:p w14:paraId="6E7269E2" w14:textId="77777777" w:rsidR="00360C6D" w:rsidRPr="00AB449A" w:rsidRDefault="00360C6D" w:rsidP="00705B70">
      <w:pPr>
        <w:pStyle w:val="Tekstpodstawowywcity"/>
        <w:spacing w:after="0" w:line="252" w:lineRule="auto"/>
        <w:ind w:left="0"/>
        <w:jc w:val="both"/>
        <w:rPr>
          <w:i/>
          <w:sz w:val="18"/>
          <w:szCs w:val="18"/>
        </w:rPr>
      </w:pPr>
    </w:p>
    <w:p w14:paraId="4E52716A" w14:textId="77777777" w:rsidR="00360C6D" w:rsidRPr="00AB449A" w:rsidRDefault="00360C6D" w:rsidP="00360C6D">
      <w:pPr>
        <w:spacing w:line="252" w:lineRule="auto"/>
        <w:ind w:left="284" w:hanging="426"/>
        <w:jc w:val="both"/>
        <w:rPr>
          <w:rFonts w:ascii="Times New Roman" w:hAnsi="Times New Roman"/>
          <w:sz w:val="12"/>
          <w:szCs w:val="12"/>
        </w:rPr>
      </w:pPr>
    </w:p>
    <w:p w14:paraId="4BD5BD35" w14:textId="60B4DE92" w:rsidR="00360C6D" w:rsidRPr="00AB449A" w:rsidRDefault="00360C6D" w:rsidP="00864497">
      <w:pPr>
        <w:spacing w:line="252" w:lineRule="auto"/>
        <w:ind w:left="284" w:hanging="426"/>
        <w:jc w:val="both"/>
        <w:rPr>
          <w:rFonts w:ascii="Times New Roman" w:hAnsi="Times New Roman"/>
          <w:sz w:val="22"/>
          <w:szCs w:val="22"/>
        </w:rPr>
      </w:pPr>
      <w:r w:rsidRPr="00AB449A">
        <w:rPr>
          <w:rFonts w:ascii="Times New Roman" w:hAnsi="Times New Roman"/>
          <w:sz w:val="22"/>
          <w:szCs w:val="22"/>
        </w:rPr>
        <w:t>X.</w:t>
      </w:r>
      <w:r w:rsidRPr="00AB449A">
        <w:rPr>
          <w:rFonts w:ascii="Times New Roman" w:hAnsi="Times New Roman"/>
          <w:sz w:val="22"/>
          <w:szCs w:val="22"/>
        </w:rPr>
        <w:tab/>
        <w:t>Upoważniam bank do przekazywania ARiMR informacji stanowiących tajemnicę bankową dotyczących kredytu określonego w pkt IV oświadczenia.</w:t>
      </w:r>
    </w:p>
    <w:p w14:paraId="4E5341AA" w14:textId="77777777" w:rsidR="00360C6D" w:rsidRPr="00AB449A" w:rsidRDefault="00360C6D" w:rsidP="00705B70">
      <w:pPr>
        <w:pStyle w:val="Tekstpodstawowywcity"/>
        <w:spacing w:after="0" w:line="252" w:lineRule="auto"/>
        <w:ind w:left="0"/>
        <w:jc w:val="both"/>
        <w:rPr>
          <w:i/>
          <w:sz w:val="18"/>
          <w:szCs w:val="18"/>
        </w:rPr>
      </w:pPr>
    </w:p>
    <w:p w14:paraId="20C7EC35" w14:textId="77777777" w:rsidR="00360C6D" w:rsidRPr="00AB449A" w:rsidRDefault="00360C6D" w:rsidP="00705B70">
      <w:pPr>
        <w:pStyle w:val="Tekstpodstawowywcity"/>
        <w:spacing w:after="0" w:line="252" w:lineRule="auto"/>
        <w:ind w:left="0"/>
        <w:jc w:val="both"/>
        <w:rPr>
          <w:i/>
          <w:sz w:val="18"/>
          <w:szCs w:val="18"/>
        </w:rPr>
      </w:pPr>
    </w:p>
    <w:p w14:paraId="33CD4B13" w14:textId="48C45B2C" w:rsidR="00705B70" w:rsidRPr="00AB449A" w:rsidRDefault="00705B70" w:rsidP="00705B70">
      <w:pPr>
        <w:pStyle w:val="Tekstpodstawowywcity"/>
        <w:spacing w:after="0" w:line="252" w:lineRule="auto"/>
        <w:ind w:left="0"/>
        <w:jc w:val="both"/>
        <w:rPr>
          <w:i/>
          <w:sz w:val="18"/>
          <w:szCs w:val="18"/>
        </w:rPr>
      </w:pPr>
      <w:r w:rsidRPr="00AB449A">
        <w:rPr>
          <w:i/>
          <w:sz w:val="18"/>
          <w:szCs w:val="18"/>
        </w:rPr>
        <w:lastRenderedPageBreak/>
        <w:t xml:space="preserve">Świadomy odpowiedzialności karnej przewidzianej w art. 297 §1 kodeksu karnego: </w:t>
      </w:r>
      <w:r w:rsidRPr="00AB449A">
        <w:rPr>
          <w:bCs/>
          <w:i/>
          <w:sz w:val="18"/>
          <w:szCs w:val="18"/>
        </w:rPr>
        <w:t xml:space="preserve">„Kto, w celu uzyskania dla siebie lub kogo innego, od banku lub jednostki organizacyjnej prowadzącej podobną działalność gospodarczą na podstawie ustawy albo organu lub instytucji dysponujących środkami publicznymi – kredytu, pożyczki pieniężnej, poręczenia, gwarancji, akredytywy, dotacji, subwencji, potwierdzenia przez bank zobowiązania wynikającego z poręczenia lub z gwarancji lub podobnego świadczenia pieniężnego,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 oświadczam, że dane przedstawione w niniejszym oświadczeniu są zgodne ze stanem faktycznym. </w:t>
      </w:r>
    </w:p>
    <w:p w14:paraId="65C5F4A9" w14:textId="77777777" w:rsidR="00705B70" w:rsidRPr="00AB449A" w:rsidRDefault="00705B70" w:rsidP="00705B70">
      <w:pPr>
        <w:jc w:val="both"/>
        <w:rPr>
          <w:rFonts w:ascii="Times New Roman" w:hAnsi="Times New Roman"/>
          <w:iCs/>
        </w:rPr>
      </w:pPr>
    </w:p>
    <w:p w14:paraId="4134C2CA" w14:textId="77777777" w:rsidR="00705B70" w:rsidRPr="00AB449A" w:rsidRDefault="00705B70" w:rsidP="00705B70">
      <w:pPr>
        <w:jc w:val="both"/>
        <w:rPr>
          <w:rFonts w:ascii="Times New Roman" w:hAnsi="Times New Roman"/>
          <w:iCs/>
        </w:rPr>
      </w:pPr>
    </w:p>
    <w:p w14:paraId="20219C39" w14:textId="77777777" w:rsidR="00705B70" w:rsidRPr="00AB449A" w:rsidRDefault="00705B70" w:rsidP="00705B70">
      <w:pPr>
        <w:jc w:val="both"/>
        <w:rPr>
          <w:rFonts w:ascii="Times New Roman" w:hAnsi="Times New Roman"/>
          <w:iCs/>
        </w:rPr>
      </w:pPr>
      <w:r w:rsidRPr="00AB449A">
        <w:rPr>
          <w:rFonts w:ascii="Times New Roman" w:hAnsi="Times New Roman"/>
          <w:iCs/>
        </w:rPr>
        <w:t>………………………...……</w:t>
      </w:r>
      <w:r w:rsidRPr="00AB449A">
        <w:rPr>
          <w:rFonts w:ascii="Times New Roman" w:hAnsi="Times New Roman"/>
          <w:iCs/>
        </w:rPr>
        <w:tab/>
      </w:r>
      <w:r w:rsidRPr="00AB449A">
        <w:rPr>
          <w:rFonts w:ascii="Times New Roman" w:hAnsi="Times New Roman"/>
          <w:iCs/>
        </w:rPr>
        <w:tab/>
      </w:r>
      <w:r w:rsidRPr="00AB449A">
        <w:rPr>
          <w:rFonts w:ascii="Times New Roman" w:hAnsi="Times New Roman"/>
          <w:iCs/>
        </w:rPr>
        <w:tab/>
      </w:r>
      <w:r w:rsidRPr="00AB449A">
        <w:rPr>
          <w:rFonts w:ascii="Times New Roman" w:hAnsi="Times New Roman"/>
          <w:iCs/>
        </w:rPr>
        <w:tab/>
      </w:r>
      <w:r w:rsidRPr="00AB449A">
        <w:rPr>
          <w:rFonts w:ascii="Times New Roman" w:hAnsi="Times New Roman"/>
          <w:iCs/>
        </w:rPr>
        <w:tab/>
        <w:t>……………………………………</w:t>
      </w:r>
    </w:p>
    <w:p w14:paraId="4472EC35" w14:textId="77777777" w:rsidR="00705B70" w:rsidRPr="00AB449A" w:rsidRDefault="00705B70" w:rsidP="00705B70">
      <w:pPr>
        <w:jc w:val="both"/>
        <w:rPr>
          <w:rFonts w:ascii="Times New Roman" w:hAnsi="Times New Roman"/>
          <w:i/>
          <w:sz w:val="18"/>
          <w:szCs w:val="18"/>
        </w:rPr>
      </w:pPr>
      <w:r w:rsidRPr="00AB449A">
        <w:rPr>
          <w:rFonts w:ascii="Times New Roman" w:hAnsi="Times New Roman"/>
          <w:iCs/>
          <w:sz w:val="18"/>
          <w:szCs w:val="18"/>
        </w:rPr>
        <w:t xml:space="preserve">    </w:t>
      </w:r>
      <w:r w:rsidRPr="00AB449A">
        <w:rPr>
          <w:rFonts w:ascii="Times New Roman" w:hAnsi="Times New Roman"/>
          <w:iCs/>
          <w:sz w:val="18"/>
          <w:szCs w:val="18"/>
        </w:rPr>
        <w:tab/>
        <w:t xml:space="preserve"> </w:t>
      </w:r>
      <w:r w:rsidRPr="00AB449A">
        <w:rPr>
          <w:rFonts w:ascii="Times New Roman" w:hAnsi="Times New Roman"/>
          <w:i/>
          <w:sz w:val="18"/>
          <w:szCs w:val="18"/>
        </w:rPr>
        <w:t>/miejscowość, data/</w:t>
      </w:r>
      <w:r w:rsidRPr="00AB449A">
        <w:rPr>
          <w:rFonts w:ascii="Times New Roman" w:hAnsi="Times New Roman"/>
          <w:i/>
          <w:sz w:val="18"/>
          <w:szCs w:val="18"/>
        </w:rPr>
        <w:tab/>
      </w:r>
      <w:r w:rsidRPr="00AB449A">
        <w:rPr>
          <w:rFonts w:ascii="Times New Roman" w:hAnsi="Times New Roman"/>
          <w:i/>
          <w:sz w:val="18"/>
          <w:szCs w:val="18"/>
        </w:rPr>
        <w:tab/>
      </w:r>
      <w:r w:rsidRPr="00AB449A">
        <w:rPr>
          <w:rFonts w:ascii="Times New Roman" w:hAnsi="Times New Roman"/>
          <w:i/>
          <w:sz w:val="18"/>
          <w:szCs w:val="18"/>
        </w:rPr>
        <w:tab/>
      </w:r>
      <w:r w:rsidRPr="00AB449A">
        <w:rPr>
          <w:rFonts w:ascii="Times New Roman" w:hAnsi="Times New Roman"/>
          <w:i/>
          <w:sz w:val="18"/>
          <w:szCs w:val="18"/>
        </w:rPr>
        <w:tab/>
      </w:r>
      <w:r w:rsidRPr="00AB449A">
        <w:rPr>
          <w:rFonts w:ascii="Times New Roman" w:hAnsi="Times New Roman"/>
          <w:i/>
          <w:sz w:val="18"/>
          <w:szCs w:val="18"/>
        </w:rPr>
        <w:tab/>
      </w:r>
      <w:r w:rsidRPr="00AB449A">
        <w:rPr>
          <w:rFonts w:ascii="Times New Roman" w:hAnsi="Times New Roman"/>
          <w:i/>
          <w:sz w:val="18"/>
          <w:szCs w:val="18"/>
        </w:rPr>
        <w:tab/>
        <w:t xml:space="preserve">        /czytelny podpis/</w:t>
      </w:r>
    </w:p>
    <w:p w14:paraId="07DC7B42" w14:textId="77777777" w:rsidR="00705B70" w:rsidRPr="00AB449A" w:rsidRDefault="00705B70" w:rsidP="00705B70">
      <w:pPr>
        <w:jc w:val="both"/>
        <w:rPr>
          <w:rFonts w:ascii="Times New Roman" w:hAnsi="Times New Roman"/>
          <w:iCs/>
        </w:rPr>
      </w:pPr>
    </w:p>
    <w:p w14:paraId="307149D3" w14:textId="77777777" w:rsidR="00705B70" w:rsidRPr="00AB449A" w:rsidRDefault="00705B70" w:rsidP="00705B70">
      <w:pPr>
        <w:jc w:val="both"/>
        <w:rPr>
          <w:rFonts w:ascii="Times New Roman" w:hAnsi="Times New Roman"/>
          <w:iCs/>
        </w:rPr>
      </w:pPr>
    </w:p>
    <w:p w14:paraId="4207605A" w14:textId="0B0B91D6" w:rsidR="00F03724" w:rsidRPr="00AB449A" w:rsidRDefault="00D818F8" w:rsidP="00D818F8">
      <w:pPr>
        <w:jc w:val="both"/>
        <w:rPr>
          <w:rFonts w:ascii="Times New Roman" w:hAnsi="Times New Roman"/>
          <w:sz w:val="22"/>
          <w:szCs w:val="22"/>
        </w:rPr>
      </w:pPr>
      <w:r w:rsidRPr="00AB449A">
        <w:rPr>
          <w:rFonts w:ascii="Times New Roman" w:hAnsi="Times New Roman"/>
          <w:b/>
          <w:bCs/>
          <w:sz w:val="22"/>
          <w:szCs w:val="22"/>
        </w:rPr>
        <w:t>Oświadczam</w:t>
      </w:r>
      <w:r w:rsidRPr="00AB449A">
        <w:rPr>
          <w:rFonts w:ascii="Times New Roman" w:hAnsi="Times New Roman"/>
          <w:sz w:val="22"/>
          <w:szCs w:val="22"/>
        </w:rPr>
        <w:t>, że na dzień zawarcia umowy o udzielenie kredytu nr ................................. dane zawarte w niniejszy</w:t>
      </w:r>
      <w:r w:rsidR="00394D0D" w:rsidRPr="00AB449A">
        <w:rPr>
          <w:rFonts w:ascii="Times New Roman" w:hAnsi="Times New Roman"/>
          <w:sz w:val="22"/>
          <w:szCs w:val="22"/>
        </w:rPr>
        <w:t>ch</w:t>
      </w:r>
      <w:r w:rsidRPr="00AB449A">
        <w:rPr>
          <w:rFonts w:ascii="Times New Roman" w:hAnsi="Times New Roman"/>
          <w:sz w:val="22"/>
          <w:szCs w:val="22"/>
        </w:rPr>
        <w:t xml:space="preserve"> oświadczeni</w:t>
      </w:r>
      <w:r w:rsidR="00394D0D" w:rsidRPr="00AB449A">
        <w:rPr>
          <w:rFonts w:ascii="Times New Roman" w:hAnsi="Times New Roman"/>
          <w:sz w:val="22"/>
          <w:szCs w:val="22"/>
        </w:rPr>
        <w:t>ach</w:t>
      </w:r>
      <w:r w:rsidRPr="00AB449A">
        <w:rPr>
          <w:rFonts w:ascii="Times New Roman" w:hAnsi="Times New Roman"/>
          <w:sz w:val="22"/>
          <w:szCs w:val="22"/>
        </w:rPr>
        <w:t xml:space="preserve"> nie uległy zmianie.</w:t>
      </w:r>
    </w:p>
    <w:p w14:paraId="41715D29" w14:textId="77777777" w:rsidR="00C05326" w:rsidRPr="00AB449A" w:rsidRDefault="00C05326" w:rsidP="00F03724">
      <w:pPr>
        <w:jc w:val="both"/>
        <w:rPr>
          <w:rFonts w:ascii="Times New Roman" w:hAnsi="Times New Roman"/>
          <w:i/>
          <w:iCs/>
          <w:sz w:val="22"/>
          <w:szCs w:val="22"/>
        </w:rPr>
      </w:pPr>
    </w:p>
    <w:p w14:paraId="3D111C14" w14:textId="65CE9685" w:rsidR="00F03724" w:rsidRPr="00AB449A" w:rsidRDefault="00D818F8" w:rsidP="00F03724">
      <w:pPr>
        <w:jc w:val="both"/>
        <w:rPr>
          <w:rFonts w:ascii="Times New Roman" w:hAnsi="Times New Roman"/>
          <w:iCs/>
        </w:rPr>
      </w:pPr>
      <w:r w:rsidRPr="00AB449A">
        <w:rPr>
          <w:rFonts w:ascii="Times New Roman" w:hAnsi="Times New Roman"/>
          <w:i/>
          <w:iCs/>
          <w:sz w:val="22"/>
          <w:szCs w:val="22"/>
        </w:rPr>
        <w:br/>
      </w:r>
      <w:r w:rsidR="00F03724" w:rsidRPr="00AB449A">
        <w:rPr>
          <w:rFonts w:ascii="Times New Roman" w:hAnsi="Times New Roman"/>
          <w:iCs/>
        </w:rPr>
        <w:t>………………………...……</w:t>
      </w:r>
      <w:r w:rsidR="00F03724" w:rsidRPr="00AB449A">
        <w:rPr>
          <w:rFonts w:ascii="Times New Roman" w:hAnsi="Times New Roman"/>
          <w:iCs/>
        </w:rPr>
        <w:tab/>
      </w:r>
      <w:r w:rsidR="00F03724" w:rsidRPr="00AB449A">
        <w:rPr>
          <w:rFonts w:ascii="Times New Roman" w:hAnsi="Times New Roman"/>
          <w:iCs/>
        </w:rPr>
        <w:tab/>
      </w:r>
      <w:r w:rsidR="00F03724" w:rsidRPr="00AB449A">
        <w:rPr>
          <w:rFonts w:ascii="Times New Roman" w:hAnsi="Times New Roman"/>
          <w:iCs/>
        </w:rPr>
        <w:tab/>
      </w:r>
      <w:r w:rsidR="00F03724" w:rsidRPr="00AB449A">
        <w:rPr>
          <w:rFonts w:ascii="Times New Roman" w:hAnsi="Times New Roman"/>
          <w:iCs/>
        </w:rPr>
        <w:tab/>
      </w:r>
      <w:r w:rsidR="00F03724" w:rsidRPr="00AB449A">
        <w:rPr>
          <w:rFonts w:ascii="Times New Roman" w:hAnsi="Times New Roman"/>
          <w:iCs/>
        </w:rPr>
        <w:tab/>
        <w:t>……………………………………</w:t>
      </w:r>
    </w:p>
    <w:p w14:paraId="58BBB96E" w14:textId="7A6AFFE2" w:rsidR="00C05326" w:rsidRPr="00AB449A" w:rsidRDefault="00F03724" w:rsidP="00C05326">
      <w:pPr>
        <w:jc w:val="both"/>
        <w:rPr>
          <w:rFonts w:ascii="Times New Roman" w:hAnsi="Times New Roman"/>
          <w:i/>
          <w:sz w:val="18"/>
          <w:szCs w:val="18"/>
        </w:rPr>
      </w:pPr>
      <w:r w:rsidRPr="00AB449A">
        <w:rPr>
          <w:rFonts w:ascii="Times New Roman" w:hAnsi="Times New Roman"/>
          <w:iCs/>
          <w:sz w:val="18"/>
          <w:szCs w:val="18"/>
        </w:rPr>
        <w:t xml:space="preserve">    </w:t>
      </w:r>
      <w:r w:rsidRPr="00AB449A">
        <w:rPr>
          <w:rFonts w:ascii="Times New Roman" w:hAnsi="Times New Roman"/>
          <w:iCs/>
          <w:sz w:val="18"/>
          <w:szCs w:val="18"/>
        </w:rPr>
        <w:tab/>
        <w:t xml:space="preserve"> </w:t>
      </w:r>
      <w:r w:rsidRPr="00AB449A">
        <w:rPr>
          <w:rFonts w:ascii="Times New Roman" w:hAnsi="Times New Roman"/>
          <w:i/>
          <w:sz w:val="18"/>
          <w:szCs w:val="18"/>
        </w:rPr>
        <w:t>/miejscowość, data/</w:t>
      </w:r>
      <w:r w:rsidRPr="00AB449A">
        <w:rPr>
          <w:rFonts w:ascii="Times New Roman" w:hAnsi="Times New Roman"/>
          <w:i/>
          <w:sz w:val="18"/>
          <w:szCs w:val="18"/>
        </w:rPr>
        <w:tab/>
      </w:r>
      <w:r w:rsidRPr="00AB449A">
        <w:rPr>
          <w:rFonts w:ascii="Times New Roman" w:hAnsi="Times New Roman"/>
          <w:i/>
          <w:sz w:val="18"/>
          <w:szCs w:val="18"/>
        </w:rPr>
        <w:tab/>
      </w:r>
      <w:r w:rsidRPr="00AB449A">
        <w:rPr>
          <w:rFonts w:ascii="Times New Roman" w:hAnsi="Times New Roman"/>
          <w:i/>
          <w:sz w:val="18"/>
          <w:szCs w:val="18"/>
        </w:rPr>
        <w:tab/>
      </w:r>
      <w:r w:rsidRPr="00AB449A">
        <w:rPr>
          <w:rFonts w:ascii="Times New Roman" w:hAnsi="Times New Roman"/>
          <w:i/>
          <w:sz w:val="18"/>
          <w:szCs w:val="18"/>
        </w:rPr>
        <w:tab/>
      </w:r>
      <w:r w:rsidRPr="00AB449A">
        <w:rPr>
          <w:rFonts w:ascii="Times New Roman" w:hAnsi="Times New Roman"/>
          <w:i/>
          <w:sz w:val="18"/>
          <w:szCs w:val="18"/>
        </w:rPr>
        <w:tab/>
      </w:r>
      <w:r w:rsidRPr="00AB449A">
        <w:rPr>
          <w:rFonts w:ascii="Times New Roman" w:hAnsi="Times New Roman"/>
          <w:i/>
          <w:sz w:val="18"/>
          <w:szCs w:val="18"/>
        </w:rPr>
        <w:tab/>
        <w:t xml:space="preserve">        /czytelny podpis/</w:t>
      </w:r>
    </w:p>
    <w:p w14:paraId="18765724" w14:textId="350FB680" w:rsidR="00C05326" w:rsidRPr="00AB449A" w:rsidRDefault="00C05326" w:rsidP="00C05326">
      <w:pPr>
        <w:jc w:val="both"/>
        <w:rPr>
          <w:rFonts w:ascii="Times New Roman" w:hAnsi="Times New Roman"/>
          <w:i/>
          <w:sz w:val="18"/>
          <w:szCs w:val="18"/>
        </w:rPr>
      </w:pPr>
    </w:p>
    <w:p w14:paraId="36D926B7" w14:textId="5D89124C" w:rsidR="00C05326" w:rsidRPr="00AB449A" w:rsidRDefault="00C05326" w:rsidP="00C05326">
      <w:pPr>
        <w:jc w:val="both"/>
        <w:rPr>
          <w:rFonts w:ascii="Times New Roman" w:hAnsi="Times New Roman"/>
          <w:i/>
          <w:sz w:val="18"/>
          <w:szCs w:val="18"/>
        </w:rPr>
      </w:pPr>
    </w:p>
    <w:p w14:paraId="6E8FD7EE" w14:textId="1F5BBC00" w:rsidR="00360C6D" w:rsidRPr="00AB449A" w:rsidRDefault="00360C6D" w:rsidP="00C05326">
      <w:pPr>
        <w:jc w:val="both"/>
        <w:rPr>
          <w:rFonts w:ascii="Times New Roman" w:hAnsi="Times New Roman"/>
          <w:i/>
          <w:sz w:val="18"/>
          <w:szCs w:val="18"/>
        </w:rPr>
      </w:pPr>
    </w:p>
    <w:p w14:paraId="694CC01A" w14:textId="6EBD22FB" w:rsidR="00360C6D" w:rsidRPr="00AB449A" w:rsidRDefault="00360C6D" w:rsidP="00360C6D">
      <w:pPr>
        <w:ind w:left="284" w:hanging="284"/>
        <w:rPr>
          <w:rFonts w:ascii="Times New Roman" w:hAnsi="Times New Roman"/>
          <w:sz w:val="22"/>
          <w:szCs w:val="22"/>
          <w:vertAlign w:val="superscript"/>
        </w:rPr>
      </w:pPr>
      <w:r w:rsidRPr="00AB449A">
        <w:rPr>
          <w:rFonts w:ascii="Times New Roman" w:hAnsi="Times New Roman"/>
          <w:sz w:val="22"/>
          <w:szCs w:val="22"/>
        </w:rPr>
        <w:t>Stwierdzam własnoręczność podpisu</w:t>
      </w:r>
      <w:r w:rsidRPr="00AB449A">
        <w:rPr>
          <w:rFonts w:ascii="Times New Roman" w:hAnsi="Times New Roman"/>
          <w:sz w:val="22"/>
          <w:szCs w:val="22"/>
          <w:vertAlign w:val="superscript"/>
        </w:rPr>
        <w:t>5)</w:t>
      </w:r>
    </w:p>
    <w:p w14:paraId="4072A2E0" w14:textId="77777777" w:rsidR="00360C6D" w:rsidRPr="00AB449A" w:rsidRDefault="00360C6D" w:rsidP="00360C6D">
      <w:pPr>
        <w:ind w:left="284" w:hanging="284"/>
        <w:jc w:val="both"/>
        <w:rPr>
          <w:rFonts w:ascii="Times New Roman" w:hAnsi="Times New Roman"/>
          <w:sz w:val="12"/>
          <w:szCs w:val="12"/>
        </w:rPr>
      </w:pPr>
    </w:p>
    <w:p w14:paraId="08DF47C4" w14:textId="77777777" w:rsidR="00360C6D" w:rsidRPr="00AB449A" w:rsidRDefault="00360C6D" w:rsidP="00360C6D">
      <w:pPr>
        <w:ind w:left="284" w:hanging="284"/>
        <w:jc w:val="both"/>
        <w:rPr>
          <w:rFonts w:ascii="Times New Roman" w:hAnsi="Times New Roman"/>
          <w:sz w:val="12"/>
          <w:szCs w:val="12"/>
        </w:rPr>
      </w:pPr>
    </w:p>
    <w:p w14:paraId="78D0DC41" w14:textId="77777777" w:rsidR="00360C6D" w:rsidRPr="00AB449A" w:rsidRDefault="00360C6D" w:rsidP="00360C6D">
      <w:pPr>
        <w:ind w:right="5101"/>
        <w:rPr>
          <w:rFonts w:ascii="Times New Roman" w:hAnsi="Times New Roman"/>
          <w:sz w:val="20"/>
          <w:szCs w:val="20"/>
        </w:rPr>
      </w:pPr>
      <w:r w:rsidRPr="00AB449A">
        <w:rPr>
          <w:rFonts w:ascii="Times New Roman" w:hAnsi="Times New Roman"/>
          <w:sz w:val="20"/>
          <w:szCs w:val="20"/>
        </w:rPr>
        <w:t>.........................................................................</w:t>
      </w:r>
    </w:p>
    <w:p w14:paraId="7F9E9056" w14:textId="77777777" w:rsidR="00360C6D" w:rsidRPr="00AB449A" w:rsidRDefault="00360C6D" w:rsidP="00360C6D">
      <w:pPr>
        <w:tabs>
          <w:tab w:val="left" w:pos="3600"/>
        </w:tabs>
        <w:ind w:right="5470"/>
        <w:jc w:val="center"/>
        <w:rPr>
          <w:rFonts w:ascii="Times New Roman" w:hAnsi="Times New Roman"/>
          <w:i/>
          <w:sz w:val="20"/>
          <w:szCs w:val="20"/>
        </w:rPr>
      </w:pPr>
      <w:r w:rsidRPr="00AB449A">
        <w:rPr>
          <w:rFonts w:ascii="Times New Roman" w:hAnsi="Times New Roman"/>
          <w:i/>
          <w:sz w:val="20"/>
          <w:szCs w:val="20"/>
        </w:rPr>
        <w:t>/podpis i pieczęć pracownika banku/</w:t>
      </w:r>
    </w:p>
    <w:p w14:paraId="1D480D44" w14:textId="7031A532" w:rsidR="00360C6D" w:rsidRPr="00AB449A" w:rsidRDefault="00360C6D" w:rsidP="00C05326">
      <w:pPr>
        <w:jc w:val="both"/>
        <w:rPr>
          <w:rFonts w:ascii="Times New Roman" w:hAnsi="Times New Roman"/>
          <w:i/>
          <w:sz w:val="18"/>
          <w:szCs w:val="18"/>
        </w:rPr>
      </w:pPr>
    </w:p>
    <w:p w14:paraId="5FC3A310" w14:textId="77777777" w:rsidR="00360C6D" w:rsidRPr="00AB449A" w:rsidRDefault="00360C6D" w:rsidP="00C05326">
      <w:pPr>
        <w:jc w:val="both"/>
        <w:rPr>
          <w:rFonts w:ascii="Times New Roman" w:hAnsi="Times New Roman"/>
          <w:i/>
          <w:sz w:val="18"/>
          <w:szCs w:val="18"/>
        </w:rPr>
      </w:pPr>
    </w:p>
    <w:p w14:paraId="03BF7C09" w14:textId="57FB3CBE" w:rsidR="00C05326" w:rsidRPr="00AB449A" w:rsidRDefault="00C05326" w:rsidP="00C05326">
      <w:pPr>
        <w:jc w:val="both"/>
        <w:rPr>
          <w:rFonts w:ascii="Times New Roman" w:hAnsi="Times New Roman"/>
          <w:i/>
          <w:sz w:val="20"/>
          <w:szCs w:val="20"/>
        </w:rPr>
      </w:pPr>
      <w:r w:rsidRPr="00AB449A">
        <w:rPr>
          <w:rFonts w:ascii="Times New Roman" w:hAnsi="Times New Roman"/>
          <w:i/>
          <w:sz w:val="20"/>
          <w:szCs w:val="20"/>
          <w:vertAlign w:val="superscript"/>
        </w:rPr>
        <w:t xml:space="preserve">1) </w:t>
      </w:r>
      <w:r w:rsidRPr="00AB449A">
        <w:rPr>
          <w:rFonts w:ascii="Times New Roman" w:hAnsi="Times New Roman"/>
          <w:i/>
          <w:sz w:val="18"/>
          <w:szCs w:val="18"/>
        </w:rPr>
        <w:t>wypełniają producenci posiadający nadany nr NIP</w:t>
      </w:r>
    </w:p>
    <w:p w14:paraId="64061DC3" w14:textId="77777777" w:rsidR="00C05326" w:rsidRPr="00AB449A" w:rsidRDefault="00C05326" w:rsidP="00C05326">
      <w:pPr>
        <w:ind w:left="142" w:hanging="142"/>
        <w:jc w:val="both"/>
        <w:rPr>
          <w:rFonts w:ascii="Times New Roman" w:hAnsi="Times New Roman"/>
          <w:i/>
          <w:sz w:val="18"/>
          <w:szCs w:val="18"/>
        </w:rPr>
      </w:pPr>
      <w:r w:rsidRPr="00AB449A">
        <w:rPr>
          <w:rFonts w:ascii="Times New Roman" w:hAnsi="Times New Roman"/>
          <w:i/>
          <w:sz w:val="20"/>
          <w:szCs w:val="20"/>
          <w:vertAlign w:val="superscript"/>
        </w:rPr>
        <w:t>2</w:t>
      </w:r>
      <w:r w:rsidRPr="00AB449A">
        <w:rPr>
          <w:rFonts w:ascii="Times New Roman" w:hAnsi="Times New Roman"/>
          <w:i/>
          <w:sz w:val="18"/>
          <w:szCs w:val="18"/>
          <w:vertAlign w:val="superscript"/>
        </w:rPr>
        <w:t xml:space="preserve">) </w:t>
      </w:r>
      <w:r w:rsidRPr="00AB449A">
        <w:rPr>
          <w:rFonts w:ascii="Times New Roman" w:hAnsi="Times New Roman"/>
          <w:i/>
          <w:sz w:val="18"/>
          <w:szCs w:val="18"/>
        </w:rPr>
        <w:t>wypełniają producenci rolni podający numer nadany w trybie przepisów ustawy o krajowym systemie ewidencji producentów, ewidencji gospodarstw rolnych oraz ewidencji wniosków o przyznanie płatności</w:t>
      </w:r>
    </w:p>
    <w:p w14:paraId="59B0C064" w14:textId="35B470AC" w:rsidR="00C05326" w:rsidRPr="00AB449A" w:rsidRDefault="00C05326" w:rsidP="00C05326">
      <w:pPr>
        <w:ind w:left="142" w:hanging="142"/>
        <w:jc w:val="both"/>
        <w:rPr>
          <w:rFonts w:ascii="Times New Roman" w:hAnsi="Times New Roman"/>
          <w:i/>
          <w:sz w:val="18"/>
          <w:szCs w:val="18"/>
        </w:rPr>
      </w:pPr>
      <w:r w:rsidRPr="00AB449A">
        <w:rPr>
          <w:i/>
          <w:sz w:val="20"/>
          <w:szCs w:val="20"/>
          <w:vertAlign w:val="superscript"/>
        </w:rPr>
        <w:t>3)</w:t>
      </w:r>
      <w:r w:rsidRPr="00AB449A">
        <w:rPr>
          <w:i/>
          <w:sz w:val="20"/>
          <w:szCs w:val="20"/>
        </w:rPr>
        <w:t xml:space="preserve"> </w:t>
      </w:r>
      <w:r w:rsidRPr="00AB449A">
        <w:rPr>
          <w:rFonts w:ascii="Times New Roman" w:hAnsi="Times New Roman"/>
          <w:i/>
          <w:sz w:val="18"/>
          <w:szCs w:val="18"/>
        </w:rPr>
        <w:t>wstawić X przy odpowiedniej pozycji</w:t>
      </w:r>
    </w:p>
    <w:p w14:paraId="665356C4" w14:textId="4007689B" w:rsidR="00A63D98" w:rsidRPr="00AB449A" w:rsidRDefault="00A63D98" w:rsidP="00C05326">
      <w:pPr>
        <w:ind w:left="142" w:hanging="142"/>
        <w:jc w:val="both"/>
        <w:rPr>
          <w:i/>
          <w:sz w:val="18"/>
          <w:szCs w:val="18"/>
        </w:rPr>
      </w:pPr>
      <w:r w:rsidRPr="00AB449A">
        <w:rPr>
          <w:i/>
          <w:sz w:val="20"/>
          <w:szCs w:val="20"/>
          <w:vertAlign w:val="superscript"/>
        </w:rPr>
        <w:t xml:space="preserve">4) </w:t>
      </w:r>
      <w:r w:rsidRPr="00AB449A">
        <w:rPr>
          <w:i/>
          <w:sz w:val="18"/>
          <w:szCs w:val="18"/>
        </w:rPr>
        <w:t>przykład</w:t>
      </w:r>
      <w:r w:rsidR="0051561B" w:rsidRPr="00AB449A">
        <w:rPr>
          <w:i/>
          <w:sz w:val="18"/>
          <w:szCs w:val="18"/>
        </w:rPr>
        <w:t>owe formy</w:t>
      </w:r>
      <w:r w:rsidRPr="00AB449A">
        <w:rPr>
          <w:i/>
          <w:sz w:val="18"/>
          <w:szCs w:val="18"/>
        </w:rPr>
        <w:t xml:space="preserve"> pomocy</w:t>
      </w:r>
      <w:r w:rsidR="0051561B" w:rsidRPr="00AB449A">
        <w:rPr>
          <w:i/>
          <w:sz w:val="18"/>
          <w:szCs w:val="18"/>
        </w:rPr>
        <w:t>,</w:t>
      </w:r>
      <w:r w:rsidRPr="00AB449A">
        <w:rPr>
          <w:i/>
          <w:sz w:val="18"/>
          <w:szCs w:val="18"/>
        </w:rPr>
        <w:t xml:space="preserve"> </w:t>
      </w:r>
      <w:r w:rsidR="0051561B" w:rsidRPr="00AB449A">
        <w:rPr>
          <w:i/>
          <w:sz w:val="18"/>
          <w:szCs w:val="18"/>
        </w:rPr>
        <w:t>jaką można otrzymać</w:t>
      </w:r>
      <w:r w:rsidR="00873291" w:rsidRPr="00AB449A">
        <w:rPr>
          <w:i/>
          <w:sz w:val="18"/>
          <w:szCs w:val="18"/>
        </w:rPr>
        <w:t xml:space="preserve"> </w:t>
      </w:r>
      <w:r w:rsidR="00873291" w:rsidRPr="00AB449A">
        <w:rPr>
          <w:i/>
          <w:iCs/>
          <w:sz w:val="18"/>
          <w:szCs w:val="18"/>
        </w:rPr>
        <w:t>w ramach przepisów wydanych na podstawie Komunikatu Komisji Tymczasowe kryzysowe ramy środków pomocy państwa w celu wsparcia gospodarki po agresji Rosji wobec Ukrainy (Dz. U. UE C 101/3 z 17.03.2023 r.)</w:t>
      </w:r>
      <w:r w:rsidR="00873291" w:rsidRPr="00AB449A">
        <w:rPr>
          <w:i/>
          <w:sz w:val="18"/>
          <w:szCs w:val="18"/>
        </w:rPr>
        <w:t>:</w:t>
      </w:r>
    </w:p>
    <w:p w14:paraId="5B8D086A" w14:textId="60299D03" w:rsidR="0051561B" w:rsidRPr="00AB449A" w:rsidRDefault="0051561B" w:rsidP="0051561B">
      <w:pPr>
        <w:ind w:left="142"/>
        <w:jc w:val="both"/>
        <w:rPr>
          <w:i/>
          <w:iCs/>
          <w:sz w:val="18"/>
          <w:szCs w:val="18"/>
        </w:rPr>
      </w:pPr>
      <w:r w:rsidRPr="00AB449A">
        <w:rPr>
          <w:i/>
          <w:iCs/>
          <w:sz w:val="18"/>
          <w:szCs w:val="18"/>
        </w:rPr>
        <w:t>a) Pomoc dla producentów pszenicy, gryki i kukurydzy; b) Pomoc dla producenta pszenicy lub gryki; c) Pomoc na obniżenie kosztów zakupu oleju napędowego wykorzystywanego do produkcji rolnej; d) Dotacja na nawozy mineralne; e) Wypłata odszkodowania z Funduszu Ochrony Rolnictwa za brak płatności za sprzedane produkty rolne podmiotowi skupującemu, który stał się niewypłacalny; f) Pomoc na dodatkowe koszty związane z wyjątkowo poważnymi podwyżkami cen gazu ziemnego i energii elektrycznej w Polsce poniesionymi w 2022 r.; g) Pomoc dla producentów rolnych w związku z podwyżką cen nawozów po agresji Rosji na Ukrainę.</w:t>
      </w:r>
    </w:p>
    <w:p w14:paraId="7FB40693" w14:textId="71D6A92D" w:rsidR="00360C6D" w:rsidRPr="00AB449A" w:rsidRDefault="00360C6D" w:rsidP="00360C6D">
      <w:pPr>
        <w:tabs>
          <w:tab w:val="left" w:pos="6804"/>
        </w:tabs>
        <w:ind w:left="142" w:hanging="142"/>
        <w:jc w:val="both"/>
        <w:rPr>
          <w:rFonts w:ascii="Times New Roman" w:hAnsi="Times New Roman"/>
          <w:spacing w:val="-4"/>
          <w:sz w:val="18"/>
          <w:szCs w:val="18"/>
        </w:rPr>
      </w:pPr>
      <w:r w:rsidRPr="00AB449A">
        <w:rPr>
          <w:rFonts w:ascii="Times New Roman" w:hAnsi="Times New Roman"/>
          <w:spacing w:val="-4"/>
          <w:sz w:val="18"/>
          <w:szCs w:val="18"/>
          <w:vertAlign w:val="superscript"/>
        </w:rPr>
        <w:t xml:space="preserve">5) </w:t>
      </w:r>
      <w:r w:rsidRPr="00AB449A">
        <w:rPr>
          <w:rFonts w:ascii="Times New Roman" w:hAnsi="Times New Roman"/>
          <w:spacing w:val="-4"/>
          <w:sz w:val="18"/>
          <w:szCs w:val="18"/>
        </w:rPr>
        <w:tab/>
      </w:r>
      <w:r w:rsidRPr="00AB449A">
        <w:rPr>
          <w:rFonts w:ascii="Times New Roman" w:hAnsi="Times New Roman"/>
          <w:i/>
          <w:iCs/>
          <w:spacing w:val="-4"/>
          <w:sz w:val="18"/>
          <w:szCs w:val="18"/>
        </w:rPr>
        <w:t>wypełnia się w przypadku pozytywnego rozpatrzenia wniosku o kredyt</w:t>
      </w:r>
    </w:p>
    <w:p w14:paraId="68D99EF5" w14:textId="377959AD" w:rsidR="00360C6D" w:rsidRPr="00AB449A" w:rsidRDefault="00360C6D" w:rsidP="00C05326">
      <w:pPr>
        <w:ind w:left="142" w:hanging="142"/>
        <w:jc w:val="both"/>
        <w:rPr>
          <w:rFonts w:ascii="Times New Roman" w:hAnsi="Times New Roman"/>
          <w:iCs/>
          <w:sz w:val="20"/>
          <w:szCs w:val="20"/>
        </w:rPr>
      </w:pPr>
    </w:p>
    <w:p w14:paraId="13A5B246" w14:textId="77777777" w:rsidR="00411B52" w:rsidRPr="00AB449A" w:rsidRDefault="00411B52" w:rsidP="00411B52">
      <w:pPr>
        <w:spacing w:after="240"/>
        <w:jc w:val="both"/>
        <w:rPr>
          <w:rFonts w:ascii="Times New Roman" w:hAnsi="Times New Roman"/>
          <w:b/>
          <w:sz w:val="22"/>
          <w:szCs w:val="20"/>
        </w:rPr>
      </w:pPr>
      <w:r w:rsidRPr="00AB449A">
        <w:rPr>
          <w:rFonts w:ascii="Times New Roman" w:hAnsi="Times New Roman"/>
          <w:b/>
          <w:sz w:val="22"/>
          <w:szCs w:val="20"/>
        </w:rPr>
        <w:t>INFORMACJA O PRZETWARZANIU DANYCH OSOBOWYCH</w:t>
      </w:r>
    </w:p>
    <w:p w14:paraId="56B4E817" w14:textId="77777777" w:rsidR="00411B52" w:rsidRPr="00AB449A" w:rsidRDefault="00411B52" w:rsidP="00411B52">
      <w:pPr>
        <w:spacing w:after="240"/>
        <w:jc w:val="both"/>
        <w:rPr>
          <w:rFonts w:ascii="Times New Roman" w:hAnsi="Times New Roman"/>
          <w:sz w:val="22"/>
          <w:szCs w:val="20"/>
        </w:rPr>
      </w:pPr>
      <w:r w:rsidRPr="00AB449A">
        <w:rPr>
          <w:rFonts w:ascii="Times New Roman" w:hAnsi="Times New Roman"/>
          <w:sz w:val="22"/>
          <w:szCs w:val="20"/>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AB449A">
        <w:rPr>
          <w:rFonts w:ascii="Times New Roman" w:hAnsi="Times New Roman"/>
          <w:sz w:val="22"/>
          <w:szCs w:val="20"/>
        </w:rPr>
        <w:t>sprost</w:t>
      </w:r>
      <w:proofErr w:type="spellEnd"/>
      <w:r w:rsidRPr="00AB449A">
        <w:rPr>
          <w:rFonts w:ascii="Times New Roman" w:hAnsi="Times New Roman"/>
          <w:sz w:val="22"/>
          <w:szCs w:val="20"/>
        </w:rPr>
        <w:t xml:space="preserve">. Dz. Urz. UE L 127 z 23.05.2018, str. 2 oraz </w:t>
      </w:r>
      <w:proofErr w:type="spellStart"/>
      <w:r w:rsidRPr="00AB449A">
        <w:rPr>
          <w:rFonts w:ascii="Times New Roman" w:hAnsi="Times New Roman"/>
          <w:sz w:val="22"/>
          <w:szCs w:val="20"/>
        </w:rPr>
        <w:t>sprost</w:t>
      </w:r>
      <w:proofErr w:type="spellEnd"/>
      <w:r w:rsidRPr="00AB449A">
        <w:rPr>
          <w:rFonts w:ascii="Times New Roman" w:hAnsi="Times New Roman"/>
          <w:sz w:val="22"/>
          <w:szCs w:val="20"/>
        </w:rPr>
        <w:t>. Dz. Urz. UE L 74 z 04.03.2021 r., str. 35), dalej: „Rozporządzenie RODO”, Agencja Restrukturyzacji i Modernizacji Rolnictwa informuje, że:</w:t>
      </w:r>
    </w:p>
    <w:p w14:paraId="7538B130"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t xml:space="preserve">administratorem Pani/Pana danych osobowych, dalej: „Administrator”, jest Agencja Restrukturyzacji i Modernizacji Rolnictwa z siedzibą w Warszawie, Al. Jana Pawła II, 00-175 Warszawa. </w:t>
      </w:r>
    </w:p>
    <w:p w14:paraId="1AF281CA"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lastRenderedPageBreak/>
        <w:t>z Administratorem może Pani/Pan kontaktować się poprzez adres e-mail: info@arimr.gov.pl. lub pisemnie na adres korespondencyjny Centrali Agencji Restrukturyzacji i Modernizacji Rolnictwa, ul. Poleczki 33, 02-822 Warszawa.</w:t>
      </w:r>
    </w:p>
    <w:p w14:paraId="6469E5E4"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t xml:space="preserve">Administrator wyznaczył inspektora ochrony danych, z którym można kontaktować się w sprawach dotyczących przetwarzania danych osobowych oraz korzystania z praw związanych z przetwarzaniem danych, poprzez adres e-mail: </w:t>
      </w:r>
      <w:hyperlink r:id="rId9" w:history="1">
        <w:r w:rsidRPr="00AB449A">
          <w:rPr>
            <w:rFonts w:ascii="Times New Roman" w:hAnsi="Times New Roman"/>
            <w:sz w:val="22"/>
            <w:szCs w:val="20"/>
            <w:u w:val="single"/>
          </w:rPr>
          <w:t>iod@arimr.gov.pl</w:t>
        </w:r>
      </w:hyperlink>
      <w:r w:rsidRPr="00AB449A">
        <w:rPr>
          <w:rFonts w:ascii="Times New Roman" w:hAnsi="Times New Roman"/>
          <w:sz w:val="22"/>
          <w:szCs w:val="20"/>
        </w:rPr>
        <w:t>, lub pisemnie na adres korespondencyjny administratora, wskazany w pkt 2.</w:t>
      </w:r>
    </w:p>
    <w:p w14:paraId="4DA54EEB"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t xml:space="preserve">zebrane Pani/Pana dane osobowe będą przetwarzane przez Administratora na podstawie art. 6 ust. 1 lit. c Rozporządzenia RODO, gdy jest to niezbędne do wypełnienia obowiązku prawnego ciążącego na Administratorze (dane obowiązkowe) w celu udzielania dopłat do oprocentowania kredytu na podstawie rozporządzenia Rady Ministrów z dnia 27 stycznia 2015 r. </w:t>
      </w:r>
      <w:r w:rsidRPr="00AB449A">
        <w:rPr>
          <w:rFonts w:ascii="Times New Roman" w:hAnsi="Times New Roman"/>
          <w:i/>
          <w:sz w:val="22"/>
          <w:szCs w:val="20"/>
        </w:rPr>
        <w:t>w sprawie szczegółowego zakresu i sposobów realizacji niektórych zadań Agencji Restrukturyzacji i Modernizacji Rolnictwa</w:t>
      </w:r>
      <w:r w:rsidRPr="00AB449A">
        <w:rPr>
          <w:rFonts w:ascii="Times New Roman" w:hAnsi="Times New Roman"/>
          <w:sz w:val="22"/>
          <w:szCs w:val="20"/>
        </w:rPr>
        <w:t xml:space="preserve"> (Dz. U. poz. 187 z </w:t>
      </w:r>
      <w:proofErr w:type="spellStart"/>
      <w:r w:rsidRPr="00AB449A">
        <w:rPr>
          <w:rFonts w:ascii="Times New Roman" w:hAnsi="Times New Roman"/>
          <w:sz w:val="22"/>
          <w:szCs w:val="20"/>
        </w:rPr>
        <w:t>późn</w:t>
      </w:r>
      <w:proofErr w:type="spellEnd"/>
      <w:r w:rsidRPr="00AB449A">
        <w:rPr>
          <w:rFonts w:ascii="Times New Roman" w:hAnsi="Times New Roman"/>
          <w:sz w:val="22"/>
          <w:szCs w:val="20"/>
        </w:rPr>
        <w:t>. zm.).</w:t>
      </w:r>
    </w:p>
    <w:p w14:paraId="59D16735"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t>zebrane dane osobowe mogą być udostępniane podmiotom uprawnionym do przetwarzania danych osobowych na podstawie przepisów powszechnie obowiązującego prawa oraz podmiotom przetwarzającym dane osobowe na zlecenie Administratora w związku z wykonywaniem powierzonego im zadania w drodze zawartej umowy, m.in. dostawcom IT.</w:t>
      </w:r>
    </w:p>
    <w:p w14:paraId="5171544A"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t>Pani/Pana dane osobowe będą przetwarzane przez okres realizacji zadań, o których mowa w pkt 4. Okres przechowywania danych będzie każdorazowo przedłużony o okres przedawnienia roszczeń, jeżeli przetwarzanie danych będzie niezbędne do dochodzenia roszczeń lub do obrony przed takimi roszczeniami przez Administratora. Okres przechowywania danych może zostać przedłużony na okres potrzebny do przeprowadzenia archiwizacji.</w:t>
      </w:r>
    </w:p>
    <w:p w14:paraId="03BB7447"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t>przysługuje Pani/Panu prawo dostępu do Pani/Pana danych osobowych, prawo żądania ich sprostowania, usunięcia lub ograniczenia ich przetwarzania, w przypadkach określonych w Rozporządzeniu RODO.</w:t>
      </w:r>
    </w:p>
    <w:p w14:paraId="49686FA8"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t>w przypadku uznania, że przetwarzanie danych osobowych narusza przepisy Rozporządzenia RODO, przysługuje Pani/Panu prawo wniesienia skargi do Prezesa Urzędu Ochrony Danych Osobowych.</w:t>
      </w:r>
    </w:p>
    <w:p w14:paraId="46904BC9" w14:textId="77777777" w:rsidR="00411B52" w:rsidRPr="00AB449A" w:rsidRDefault="00411B52" w:rsidP="00411B52">
      <w:pPr>
        <w:numPr>
          <w:ilvl w:val="0"/>
          <w:numId w:val="1"/>
        </w:numPr>
        <w:spacing w:after="120" w:line="259" w:lineRule="auto"/>
        <w:ind w:left="284" w:hanging="284"/>
        <w:jc w:val="both"/>
        <w:rPr>
          <w:rFonts w:ascii="Times New Roman" w:hAnsi="Times New Roman"/>
          <w:sz w:val="22"/>
          <w:szCs w:val="20"/>
        </w:rPr>
      </w:pPr>
      <w:r w:rsidRPr="00AB449A">
        <w:rPr>
          <w:rFonts w:ascii="Times New Roman" w:hAnsi="Times New Roman"/>
          <w:sz w:val="22"/>
          <w:szCs w:val="20"/>
        </w:rPr>
        <w:t>Podanie danych osobowych na podstawie art. 6 ust. 1 lit c Rozporządzenia RODO we wniosku o udzielenie kredytu wynika z obowiązku zawartego w przepisach prawa, a konsekwencją niepodania tych danych osobowych może być pozostawienie wniosku bez rozpoznania.</w:t>
      </w:r>
    </w:p>
    <w:p w14:paraId="28B82A00" w14:textId="77777777" w:rsidR="00411B52" w:rsidRPr="00AB449A" w:rsidRDefault="00411B52" w:rsidP="00411B52">
      <w:pPr>
        <w:rPr>
          <w:rFonts w:ascii="Times New Roman" w:hAnsi="Times New Roman"/>
          <w:sz w:val="22"/>
          <w:szCs w:val="20"/>
        </w:rPr>
      </w:pPr>
    </w:p>
    <w:p w14:paraId="3C2FFC85" w14:textId="77777777" w:rsidR="00411B52" w:rsidRPr="00AB449A" w:rsidRDefault="00411B52" w:rsidP="00411B52">
      <w:pPr>
        <w:tabs>
          <w:tab w:val="left" w:pos="6804"/>
        </w:tabs>
        <w:ind w:left="142" w:hanging="142"/>
        <w:jc w:val="both"/>
        <w:rPr>
          <w:rFonts w:ascii="Times New Roman" w:hAnsi="Times New Roman"/>
          <w:spacing w:val="-4"/>
          <w:sz w:val="18"/>
          <w:szCs w:val="18"/>
        </w:rPr>
      </w:pPr>
    </w:p>
    <w:p w14:paraId="457216AB" w14:textId="77777777" w:rsidR="0051561B" w:rsidRPr="00AB449A" w:rsidRDefault="0051561B" w:rsidP="00C05326">
      <w:pPr>
        <w:ind w:left="142" w:hanging="142"/>
        <w:jc w:val="both"/>
        <w:rPr>
          <w:rFonts w:ascii="Times New Roman" w:hAnsi="Times New Roman"/>
          <w:iCs/>
          <w:sz w:val="20"/>
          <w:szCs w:val="20"/>
        </w:rPr>
      </w:pPr>
    </w:p>
    <w:sectPr w:rsidR="0051561B" w:rsidRPr="00AB449A" w:rsidSect="002430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E9A2E" w14:textId="77777777" w:rsidR="000B03F4" w:rsidRDefault="000B03F4" w:rsidP="00705B70">
      <w:r>
        <w:separator/>
      </w:r>
    </w:p>
  </w:endnote>
  <w:endnote w:type="continuationSeparator" w:id="0">
    <w:p w14:paraId="2E143F34" w14:textId="77777777" w:rsidR="000B03F4" w:rsidRDefault="000B03F4" w:rsidP="0070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3D6D4" w14:textId="77777777" w:rsidR="000B03F4" w:rsidRDefault="000B03F4" w:rsidP="00705B70">
      <w:r>
        <w:separator/>
      </w:r>
    </w:p>
  </w:footnote>
  <w:footnote w:type="continuationSeparator" w:id="0">
    <w:p w14:paraId="25C44102" w14:textId="77777777" w:rsidR="000B03F4" w:rsidRDefault="000B03F4" w:rsidP="00705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624217"/>
    <w:multiLevelType w:val="hybridMultilevel"/>
    <w:tmpl w:val="C07E3D6C"/>
    <w:lvl w:ilvl="0" w:tplc="95323490">
      <w:start w:val="1"/>
      <w:numFmt w:val="decimal"/>
      <w:lvlText w:val="%1."/>
      <w:lvlJc w:val="left"/>
      <w:pPr>
        <w:ind w:left="1065" w:hanging="705"/>
      </w:pPr>
      <w:rPr>
        <w:rFonts w:hint="default"/>
      </w:rPr>
    </w:lvl>
    <w:lvl w:ilvl="1" w:tplc="DDBE5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52784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70"/>
    <w:rsid w:val="000B03F4"/>
    <w:rsid w:val="00187603"/>
    <w:rsid w:val="00241824"/>
    <w:rsid w:val="0024308B"/>
    <w:rsid w:val="002B1F59"/>
    <w:rsid w:val="00360C6D"/>
    <w:rsid w:val="00364C43"/>
    <w:rsid w:val="003817D6"/>
    <w:rsid w:val="00394D0D"/>
    <w:rsid w:val="003E3489"/>
    <w:rsid w:val="00411B52"/>
    <w:rsid w:val="00433815"/>
    <w:rsid w:val="004661A5"/>
    <w:rsid w:val="004E64A2"/>
    <w:rsid w:val="004F2A89"/>
    <w:rsid w:val="0051561B"/>
    <w:rsid w:val="0063628C"/>
    <w:rsid w:val="00665C1E"/>
    <w:rsid w:val="006713BE"/>
    <w:rsid w:val="006F1237"/>
    <w:rsid w:val="00705B70"/>
    <w:rsid w:val="00730A11"/>
    <w:rsid w:val="0079426D"/>
    <w:rsid w:val="00855F57"/>
    <w:rsid w:val="00864497"/>
    <w:rsid w:val="00873291"/>
    <w:rsid w:val="008C534C"/>
    <w:rsid w:val="008E125B"/>
    <w:rsid w:val="00916ABF"/>
    <w:rsid w:val="00921308"/>
    <w:rsid w:val="00924079"/>
    <w:rsid w:val="00A63D98"/>
    <w:rsid w:val="00A67EAF"/>
    <w:rsid w:val="00AB449A"/>
    <w:rsid w:val="00C05326"/>
    <w:rsid w:val="00CD4253"/>
    <w:rsid w:val="00D818F8"/>
    <w:rsid w:val="00DD1CDB"/>
    <w:rsid w:val="00E81333"/>
    <w:rsid w:val="00EA30AD"/>
    <w:rsid w:val="00EF6921"/>
    <w:rsid w:val="00F03724"/>
    <w:rsid w:val="00F35C98"/>
    <w:rsid w:val="00F968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F112B"/>
  <w15:chartTrackingRefBased/>
  <w15:docId w15:val="{6F1925B7-A1B3-43F6-9EA1-876B6F84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5B70"/>
    <w:pPr>
      <w:spacing w:after="0" w:line="240" w:lineRule="auto"/>
    </w:pPr>
    <w:rPr>
      <w:rFonts w:ascii="Times" w:eastAsia="Times New Roman" w:hAnsi="Times"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05B70"/>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705B70"/>
  </w:style>
  <w:style w:type="paragraph" w:styleId="Stopka">
    <w:name w:val="footer"/>
    <w:basedOn w:val="Normalny"/>
    <w:link w:val="StopkaZnak"/>
    <w:uiPriority w:val="99"/>
    <w:unhideWhenUsed/>
    <w:rsid w:val="00705B70"/>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05B70"/>
  </w:style>
  <w:style w:type="paragraph" w:styleId="Tekstpodstawowywcity">
    <w:name w:val="Body Text Indent"/>
    <w:basedOn w:val="Normalny"/>
    <w:link w:val="TekstpodstawowywcityZnak"/>
    <w:rsid w:val="00705B70"/>
    <w:pPr>
      <w:spacing w:after="120"/>
      <w:ind w:left="283"/>
    </w:pPr>
    <w:rPr>
      <w:rFonts w:ascii="Times New Roman" w:hAnsi="Times New Roman"/>
      <w:szCs w:val="20"/>
    </w:rPr>
  </w:style>
  <w:style w:type="character" w:customStyle="1" w:styleId="TekstpodstawowywcityZnak">
    <w:name w:val="Tekst podstawowy wcięty Znak"/>
    <w:basedOn w:val="Domylnaczcionkaakapitu"/>
    <w:link w:val="Tekstpodstawowywcity"/>
    <w:rsid w:val="00705B70"/>
    <w:rPr>
      <w:rFonts w:ascii="Times New Roman" w:eastAsia="Times New Roman" w:hAnsi="Times New Roman" w:cs="Times New Roman"/>
      <w:sz w:val="24"/>
      <w:szCs w:val="20"/>
      <w:lang w:eastAsia="pl-PL"/>
    </w:rPr>
  </w:style>
  <w:style w:type="paragraph" w:customStyle="1" w:styleId="BodyText22">
    <w:name w:val="Body Text 22"/>
    <w:basedOn w:val="Normalny"/>
    <w:rsid w:val="00705B70"/>
    <w:pPr>
      <w:widowControl w:val="0"/>
      <w:spacing w:line="288" w:lineRule="auto"/>
      <w:jc w:val="both"/>
    </w:pPr>
    <w:rPr>
      <w:rFonts w:ascii="Times New Roman" w:hAnsi="Times New Roman"/>
      <w:sz w:val="23"/>
      <w:szCs w:val="20"/>
    </w:rPr>
  </w:style>
  <w:style w:type="table" w:styleId="Tabela-Siatka">
    <w:name w:val="Table Grid"/>
    <w:basedOn w:val="Standardowy"/>
    <w:uiPriority w:val="39"/>
    <w:rsid w:val="00C05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11B52"/>
    <w:rPr>
      <w:color w:val="0563C1" w:themeColor="hyperlink"/>
      <w:u w:val="single"/>
    </w:rPr>
  </w:style>
  <w:style w:type="character" w:customStyle="1" w:styleId="Nierozpoznanawzmianka1">
    <w:name w:val="Nierozpoznana wzmianka1"/>
    <w:basedOn w:val="Domylnaczcionkaakapitu"/>
    <w:uiPriority w:val="99"/>
    <w:semiHidden/>
    <w:unhideWhenUsed/>
    <w:rsid w:val="00411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od@arimr.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2A4B-5FA9-4122-A874-633039118BD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EC1C3E8-3126-449D-980E-31D4D7B4B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1696</Words>
  <Characters>10182</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Szarek Piotr</dc:creator>
  <cp:keywords/>
  <dc:description/>
  <cp:lastModifiedBy>operator</cp:lastModifiedBy>
  <cp:revision>2</cp:revision>
  <cp:lastPrinted>2023-06-20T11:48:00Z</cp:lastPrinted>
  <dcterms:created xsi:type="dcterms:W3CDTF">2023-07-10T11:32:00Z</dcterms:created>
  <dcterms:modified xsi:type="dcterms:W3CDTF">2023-07-10T11:32:00Z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c8e99026-d728-452d-8eb5-0a21c81e1f06</vt:lpwstr>
  </property>
  <property fmtid="{D5CDD505-2E9C-101B-9397-08002B2CF9AE}" pid="3" name="bjClsUserRVM">
    <vt:lpwstr>[]</vt:lpwstr>
  </property>
  <property fmtid="{D5CDD505-2E9C-101B-9397-08002B2CF9AE}" pid="4" name="bjSaver">
    <vt:lpwstr>rFgvQqj8pT3HOOZC11Ni39gAbgOfcobS</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